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ackground w:color="FFFFFF"/>
  <w:body>
    <w:p w:rsidR="002878AA" w:rsidRDefault="00220424">
      <w:pPr>
        <w:pStyle w:val="normal0"/>
        <w:spacing w:line="276" w:lineRule="auto"/>
        <w:rPr>
          <w:b/>
          <w:color w:val="auto"/>
          <w:sz w:val="40"/>
          <w:szCs w:val="40"/>
        </w:rPr>
      </w:pPr>
      <w:r>
        <w:rPr>
          <w:b/>
          <w:noProof/>
          <w:color w:val="auto"/>
          <w:sz w:val="40"/>
          <w:szCs w:val="40"/>
        </w:rPr>
        <w:pict>
          <v:rect id="Rectangle 1" o:spid="_x0000_s1028" style="position:absolute;margin-left:-1pt;margin-top:-1pt;width:497pt;height:92pt;z-index:-251657216;visibility:visible;mso-wrap-style:square;mso-wrap-edited:f;mso-wrap-distance-left:9pt;mso-wrap-distance-top:0;mso-wrap-distance-right:9pt;mso-wrap-distance-bottom:0;mso-position-horizontal:absolute;mso-position-horizontal-relative:margin;mso-position-vertical:absolute;mso-position-vertical-relative:text;v-text-anchor:middle" wrapcoords="-32 -175 -32 21600 21665 21600 21665 -175 -32 -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JpvEAIAAC0EAAAOAAAAZHJzL2Uyb0RvYy54bWysU9tu2zAMfR+wfxD0vvjSJE2COH1o1mHA&#10;sBXr9gGMJMfCdIOkxs7fj5LTJt32UBR7kUnr6JA8JNc3g1bkIHyQ1jS0mpSUCMMsl2bf0J8/7j4s&#10;KAkRDAdljWjoUQR6s3n/bt27lahtZxUXniCJCaveNbSL0a2KIrBOaAgT64TBy9Z6DRFdvy+4hx7Z&#10;tSrqspwXvfXcectECPh3O17STeZvW8Hit7YNIhLVUMwt5tPnc5fOYrOG1d6D6yQ7pQFvyEKDNBj0&#10;mWoLEcijl39Racm8DbaNE2Z1YdtWMpFrwGqq8o9qHjpwIteC4gT3LFP4f7Ts6+HeE8mxd5QY0Nii&#10;7ygamL0SpEry9C6sEPXg7v3JC2imWofW6/TFKsjQ0Lou6+sZinxs6FVdLmblSV4xRMIQMK8X8+ly&#10;SQlDRFVNr8oRUZypnA/xk7CaJKOhHlPJssLhS4gYHqFPkBQ5WCX5nVQqO2lmxK3y5ADYbRVz+vji&#10;BUoZ0mOusynGJgxw5FoFEU3tUIRg9jneiyd5GM/E/Nc/iVNeWwjdGD0TjNPl7aPhec46Afyj4SQe&#10;HepscCFoSkYLTokSuD/JysgIUr0GidUpg7KkJo1tSVYcdsOpVzvLj9hg9dng0CyraT3DJcjOdHad&#10;JPCXN7vLGzCss7gqLHpKRuc25tVJjUhxcCZzS077k4b+0s+o85ZvfgMAAP//AwBQSwMEFAAGAAgA&#10;AAAhAILWiD/bAAAACQEAAA8AAABkcnMvZG93bnJldi54bWxMT01Lw0AQvQv+h2UEb+3GCrWN2ZQi&#10;Vi9FaBXPk+w0iWZnQ3abRn+9UxD0NB/v8T6y1ehaNVAfGs8GbqYJKOLS24YrA2+vm8kCVIjIFlvP&#10;ZOCLAqzyy4sMU+tPvKNhHyslIhxSNFDH2KVah7Imh2HqO2LBDr53GOXsK217PIm4a/UsSebaYcPi&#10;UGNHDzWVn/ujM/D8PRTzl9s12s3wdHew79uPx2ZrzPXVuL4HFWmMf2Q4x5fokEumwh/ZBtUamMyk&#10;Svydgi+X50chxIUsOs/0/wb5DwAAAP//AwBQSwECLQAUAAYACAAAACEAtoM4kv4AAADhAQAAEwAA&#10;AAAAAAAAAAAAAAAAAAAAW0NvbnRlbnRfVHlwZXNdLnhtbFBLAQItABQABgAIAAAAIQA4/SH/1gAA&#10;AJQBAAALAAAAAAAAAAAAAAAAAC8BAABfcmVscy8ucmVsc1BLAQItABQABgAIAAAAIQD0MJpvEAIA&#10;AC0EAAAOAAAAAAAAAAAAAAAAAC4CAABkcnMvZTJvRG9jLnhtbFBLAQItABQABgAIAAAAIQCC1og/&#10;2wAAAAkBAAAPAAAAAAAAAAAAAAAAAGoEAABkcnMvZG93bnJldi54bWxQSwUGAAAAAAQABADzAAAA&#10;cgUAAAAA&#10;" o:allowincell="f" fillcolor="white [3201]" strokecolor="black [3200]" strokeweight="2pt">
            <v:stroke joinstyle="round"/>
            <v:textbox inset="91424emu,45698emu,91424emu,45698emu">
              <w:txbxContent>
                <w:p w:rsidR="002878AA" w:rsidRDefault="002878AA" w:rsidP="002878AA">
                  <w:pPr>
                    <w:jc w:val="center"/>
                    <w:textDirection w:val="btLr"/>
                  </w:pPr>
                  <w:r>
                    <w:rPr>
                      <w:sz w:val="44"/>
                    </w:rPr>
                    <w:t>eMammal: Close Readings on Predators,</w:t>
                  </w:r>
                  <w:r>
                    <w:rPr>
                      <w:sz w:val="44"/>
                    </w:rPr>
                    <w:br/>
                    <w:t>Invasive Species and Conservation</w:t>
                  </w:r>
                </w:p>
              </w:txbxContent>
            </v:textbox>
            <w10:wrap type="tight" anchorx="margin"/>
          </v:rect>
        </w:pict>
      </w:r>
    </w:p>
    <w:p w:rsidR="006733F4" w:rsidRPr="0017045E" w:rsidRDefault="00E3142E">
      <w:pPr>
        <w:pStyle w:val="normal0"/>
        <w:spacing w:line="276" w:lineRule="auto"/>
        <w:rPr>
          <w:color w:val="auto"/>
        </w:rPr>
      </w:pPr>
      <w:r w:rsidRPr="0017045E">
        <w:rPr>
          <w:b/>
          <w:color w:val="auto"/>
          <w:sz w:val="40"/>
          <w:szCs w:val="40"/>
        </w:rPr>
        <w:t>Description</w:t>
      </w:r>
    </w:p>
    <w:p w:rsidR="0017045E" w:rsidRPr="0017045E" w:rsidRDefault="00CD33F3">
      <w:pPr>
        <w:pStyle w:val="normal0"/>
        <w:spacing w:line="276" w:lineRule="auto"/>
        <w:rPr>
          <w:color w:val="auto"/>
        </w:rPr>
      </w:pPr>
      <w:r>
        <w:rPr>
          <w:color w:val="auto"/>
          <w:sz w:val="28"/>
          <w:szCs w:val="28"/>
        </w:rPr>
        <w:t>Students will</w:t>
      </w:r>
      <w:r w:rsidRPr="0017045E">
        <w:rPr>
          <w:color w:val="auto"/>
          <w:sz w:val="28"/>
          <w:szCs w:val="28"/>
        </w:rPr>
        <w:t xml:space="preserve"> incorporate reading strategies into their sc</w:t>
      </w:r>
      <w:r>
        <w:rPr>
          <w:color w:val="auto"/>
          <w:sz w:val="28"/>
          <w:szCs w:val="28"/>
        </w:rPr>
        <w:t xml:space="preserve">ientific study of mammals by doing </w:t>
      </w:r>
      <w:r w:rsidR="00652849">
        <w:rPr>
          <w:color w:val="auto"/>
          <w:sz w:val="28"/>
          <w:szCs w:val="28"/>
        </w:rPr>
        <w:t xml:space="preserve">a series of </w:t>
      </w:r>
      <w:r>
        <w:rPr>
          <w:color w:val="auto"/>
          <w:sz w:val="28"/>
          <w:szCs w:val="28"/>
        </w:rPr>
        <w:t>close-reading exercises.</w:t>
      </w:r>
      <w:r w:rsidR="00D63E65">
        <w:rPr>
          <w:color w:val="auto"/>
          <w:sz w:val="28"/>
          <w:szCs w:val="28"/>
        </w:rPr>
        <w:t xml:space="preserve"> Close reading involves multiple readings of the same text.</w:t>
      </w:r>
    </w:p>
    <w:p w:rsidR="006733F4" w:rsidRPr="0017045E" w:rsidRDefault="006733F4">
      <w:pPr>
        <w:pStyle w:val="normal0"/>
        <w:spacing w:line="276" w:lineRule="auto"/>
        <w:rPr>
          <w:color w:val="auto"/>
        </w:rPr>
      </w:pPr>
    </w:p>
    <w:p w:rsidR="006733F4" w:rsidRPr="0017045E" w:rsidRDefault="00E3142E">
      <w:pPr>
        <w:pStyle w:val="normal0"/>
        <w:spacing w:line="276" w:lineRule="auto"/>
        <w:rPr>
          <w:color w:val="auto"/>
        </w:rPr>
      </w:pPr>
      <w:r w:rsidRPr="0017045E">
        <w:rPr>
          <w:b/>
          <w:color w:val="auto"/>
          <w:sz w:val="40"/>
          <w:szCs w:val="40"/>
        </w:rPr>
        <w:t>Packet Contents</w:t>
      </w:r>
    </w:p>
    <w:p w:rsidR="006733F4" w:rsidRPr="0017045E" w:rsidRDefault="00220424">
      <w:pPr>
        <w:pStyle w:val="normal0"/>
        <w:numPr>
          <w:ilvl w:val="0"/>
          <w:numId w:val="4"/>
        </w:numPr>
        <w:spacing w:line="276" w:lineRule="auto"/>
        <w:ind w:hanging="360"/>
        <w:contextualSpacing/>
        <w:rPr>
          <w:color w:val="auto"/>
          <w:sz w:val="28"/>
          <w:szCs w:val="28"/>
        </w:rPr>
      </w:pPr>
      <w:hyperlink w:anchor="h.gjdgxs">
        <w:r w:rsidR="00E3142E" w:rsidRPr="0017045E">
          <w:rPr>
            <w:color w:val="auto"/>
            <w:sz w:val="28"/>
            <w:szCs w:val="28"/>
            <w:u w:val="single"/>
          </w:rPr>
          <w:t>Objectives</w:t>
        </w:r>
      </w:hyperlink>
      <w:hyperlink w:anchor="h.gjdgxs"/>
    </w:p>
    <w:p w:rsidR="006733F4" w:rsidRPr="0017045E" w:rsidRDefault="00220424">
      <w:pPr>
        <w:pStyle w:val="normal0"/>
        <w:numPr>
          <w:ilvl w:val="0"/>
          <w:numId w:val="4"/>
        </w:numPr>
        <w:spacing w:line="276" w:lineRule="auto"/>
        <w:ind w:hanging="360"/>
        <w:contextualSpacing/>
        <w:rPr>
          <w:color w:val="auto"/>
          <w:sz w:val="28"/>
          <w:szCs w:val="28"/>
        </w:rPr>
      </w:pPr>
      <w:hyperlink w:anchor="h.30j0zll">
        <w:r w:rsidR="00E3142E" w:rsidRPr="0017045E">
          <w:rPr>
            <w:color w:val="auto"/>
            <w:sz w:val="28"/>
            <w:szCs w:val="28"/>
            <w:u w:val="single"/>
          </w:rPr>
          <w:t>Introduction</w:t>
        </w:r>
      </w:hyperlink>
      <w:hyperlink w:anchor="h.30j0zll"/>
    </w:p>
    <w:p w:rsidR="006733F4" w:rsidRPr="0017045E" w:rsidRDefault="00220424">
      <w:pPr>
        <w:pStyle w:val="normal0"/>
        <w:numPr>
          <w:ilvl w:val="0"/>
          <w:numId w:val="4"/>
        </w:numPr>
        <w:spacing w:line="276" w:lineRule="auto"/>
        <w:ind w:hanging="360"/>
        <w:contextualSpacing/>
        <w:rPr>
          <w:color w:val="auto"/>
          <w:sz w:val="28"/>
          <w:szCs w:val="28"/>
        </w:rPr>
      </w:pPr>
      <w:hyperlink w:anchor="h.1fob9te">
        <w:r w:rsidR="00E3142E" w:rsidRPr="0017045E">
          <w:rPr>
            <w:color w:val="auto"/>
            <w:sz w:val="28"/>
            <w:szCs w:val="28"/>
            <w:u w:val="single"/>
          </w:rPr>
          <w:t>Real Science Application</w:t>
        </w:r>
      </w:hyperlink>
      <w:hyperlink w:anchor="h.1fob9te"/>
    </w:p>
    <w:p w:rsidR="006733F4" w:rsidRPr="0017045E" w:rsidRDefault="00220424">
      <w:pPr>
        <w:pStyle w:val="normal0"/>
        <w:numPr>
          <w:ilvl w:val="0"/>
          <w:numId w:val="4"/>
        </w:numPr>
        <w:spacing w:line="276" w:lineRule="auto"/>
        <w:ind w:hanging="360"/>
        <w:contextualSpacing/>
        <w:rPr>
          <w:color w:val="auto"/>
          <w:sz w:val="28"/>
          <w:szCs w:val="28"/>
        </w:rPr>
      </w:pPr>
      <w:hyperlink w:anchor="h.3znysh7">
        <w:r w:rsidR="00E3142E" w:rsidRPr="0017045E">
          <w:rPr>
            <w:color w:val="auto"/>
            <w:sz w:val="28"/>
            <w:szCs w:val="28"/>
            <w:u w:val="single"/>
          </w:rPr>
          <w:t>Time and Location</w:t>
        </w:r>
      </w:hyperlink>
      <w:hyperlink w:anchor="h.3znysh7"/>
    </w:p>
    <w:p w:rsidR="006733F4" w:rsidRPr="0017045E" w:rsidRDefault="00220424">
      <w:pPr>
        <w:pStyle w:val="normal0"/>
        <w:numPr>
          <w:ilvl w:val="0"/>
          <w:numId w:val="4"/>
        </w:numPr>
        <w:spacing w:line="276" w:lineRule="auto"/>
        <w:ind w:hanging="360"/>
        <w:contextualSpacing/>
        <w:rPr>
          <w:color w:val="auto"/>
          <w:sz w:val="28"/>
          <w:szCs w:val="28"/>
        </w:rPr>
      </w:pPr>
      <w:hyperlink w:anchor="h.2et92p0">
        <w:r w:rsidR="00E3142E" w:rsidRPr="0017045E">
          <w:rPr>
            <w:color w:val="auto"/>
            <w:sz w:val="28"/>
            <w:szCs w:val="28"/>
            <w:u w:val="single"/>
          </w:rPr>
          <w:t>Teacher Materials</w:t>
        </w:r>
      </w:hyperlink>
      <w:hyperlink w:anchor="h.2et92p0"/>
    </w:p>
    <w:p w:rsidR="006733F4" w:rsidRPr="0017045E" w:rsidRDefault="00220424">
      <w:pPr>
        <w:pStyle w:val="normal0"/>
        <w:numPr>
          <w:ilvl w:val="0"/>
          <w:numId w:val="4"/>
        </w:numPr>
        <w:spacing w:line="276" w:lineRule="auto"/>
        <w:ind w:hanging="360"/>
        <w:contextualSpacing/>
        <w:rPr>
          <w:color w:val="auto"/>
          <w:sz w:val="28"/>
          <w:szCs w:val="28"/>
        </w:rPr>
      </w:pPr>
      <w:hyperlink w:anchor="h.tyjcwt">
        <w:r w:rsidR="00E3142E" w:rsidRPr="0017045E">
          <w:rPr>
            <w:color w:val="auto"/>
            <w:sz w:val="28"/>
            <w:szCs w:val="28"/>
            <w:u w:val="single"/>
          </w:rPr>
          <w:t>Student Materials</w:t>
        </w:r>
      </w:hyperlink>
      <w:hyperlink w:anchor="h.tyjcwt"/>
    </w:p>
    <w:p w:rsidR="006733F4" w:rsidRPr="0017045E" w:rsidRDefault="00220424">
      <w:pPr>
        <w:pStyle w:val="normal0"/>
        <w:numPr>
          <w:ilvl w:val="0"/>
          <w:numId w:val="4"/>
        </w:numPr>
        <w:spacing w:line="276" w:lineRule="auto"/>
        <w:ind w:hanging="360"/>
        <w:contextualSpacing/>
        <w:rPr>
          <w:color w:val="auto"/>
          <w:sz w:val="28"/>
          <w:szCs w:val="28"/>
        </w:rPr>
      </w:pPr>
      <w:hyperlink w:anchor="h.3dy6vkm">
        <w:r w:rsidR="00E3142E" w:rsidRPr="0017045E">
          <w:rPr>
            <w:color w:val="auto"/>
            <w:sz w:val="28"/>
            <w:szCs w:val="28"/>
            <w:u w:val="single"/>
          </w:rPr>
          <w:t>Safety</w:t>
        </w:r>
      </w:hyperlink>
      <w:hyperlink w:anchor="h.3dy6vkm"/>
    </w:p>
    <w:p w:rsidR="006733F4" w:rsidRPr="0017045E" w:rsidRDefault="00220424">
      <w:pPr>
        <w:pStyle w:val="normal0"/>
        <w:numPr>
          <w:ilvl w:val="0"/>
          <w:numId w:val="4"/>
        </w:numPr>
        <w:spacing w:line="276" w:lineRule="auto"/>
        <w:ind w:hanging="360"/>
        <w:contextualSpacing/>
        <w:rPr>
          <w:color w:val="auto"/>
          <w:sz w:val="28"/>
          <w:szCs w:val="28"/>
        </w:rPr>
      </w:pPr>
      <w:hyperlink w:anchor="h.1t3h5sf">
        <w:r w:rsidR="00E3142E" w:rsidRPr="0017045E">
          <w:rPr>
            <w:color w:val="auto"/>
            <w:sz w:val="28"/>
            <w:szCs w:val="28"/>
            <w:u w:val="single"/>
          </w:rPr>
          <w:t>Student Prior Knowledge</w:t>
        </w:r>
      </w:hyperlink>
      <w:hyperlink w:anchor="h.1t3h5sf"/>
    </w:p>
    <w:p w:rsidR="006733F4" w:rsidRPr="0017045E" w:rsidRDefault="00220424">
      <w:pPr>
        <w:pStyle w:val="normal0"/>
        <w:numPr>
          <w:ilvl w:val="0"/>
          <w:numId w:val="4"/>
        </w:numPr>
        <w:spacing w:line="276" w:lineRule="auto"/>
        <w:ind w:hanging="360"/>
        <w:contextualSpacing/>
        <w:rPr>
          <w:color w:val="auto"/>
          <w:sz w:val="28"/>
          <w:szCs w:val="28"/>
        </w:rPr>
      </w:pPr>
      <w:hyperlink w:anchor="h.4d34og8">
        <w:r w:rsidR="00E3142E" w:rsidRPr="0017045E">
          <w:rPr>
            <w:color w:val="auto"/>
            <w:sz w:val="28"/>
            <w:szCs w:val="28"/>
            <w:u w:val="single"/>
          </w:rPr>
          <w:t>Teacher Preparation</w:t>
        </w:r>
      </w:hyperlink>
      <w:hyperlink w:anchor="h.4d34og8"/>
    </w:p>
    <w:p w:rsidR="006733F4" w:rsidRPr="0017045E" w:rsidRDefault="00220424">
      <w:pPr>
        <w:pStyle w:val="normal0"/>
        <w:numPr>
          <w:ilvl w:val="0"/>
          <w:numId w:val="4"/>
        </w:numPr>
        <w:spacing w:line="276" w:lineRule="auto"/>
        <w:ind w:hanging="360"/>
        <w:contextualSpacing/>
        <w:rPr>
          <w:color w:val="auto"/>
          <w:sz w:val="28"/>
          <w:szCs w:val="28"/>
        </w:rPr>
      </w:pPr>
      <w:hyperlink w:anchor="h.2s8eyo1">
        <w:r w:rsidR="00E3142E" w:rsidRPr="0017045E">
          <w:rPr>
            <w:color w:val="auto"/>
            <w:sz w:val="28"/>
            <w:szCs w:val="28"/>
            <w:u w:val="single"/>
          </w:rPr>
          <w:t>Activities</w:t>
        </w:r>
      </w:hyperlink>
      <w:hyperlink w:anchor="h.2s8eyo1">
        <w:r w:rsidR="00E3142E" w:rsidRPr="0017045E">
          <w:rPr>
            <w:color w:val="auto"/>
            <w:sz w:val="28"/>
            <w:szCs w:val="28"/>
          </w:rPr>
          <w:t xml:space="preserve"> </w:t>
        </w:r>
      </w:hyperlink>
    </w:p>
    <w:p w:rsidR="006733F4" w:rsidRPr="0017045E" w:rsidRDefault="00220424">
      <w:pPr>
        <w:pStyle w:val="normal0"/>
        <w:numPr>
          <w:ilvl w:val="0"/>
          <w:numId w:val="4"/>
        </w:numPr>
        <w:spacing w:line="276" w:lineRule="auto"/>
        <w:ind w:hanging="360"/>
        <w:contextualSpacing/>
        <w:rPr>
          <w:color w:val="auto"/>
          <w:sz w:val="28"/>
          <w:szCs w:val="28"/>
        </w:rPr>
      </w:pPr>
      <w:hyperlink w:anchor="h.17dp8vu">
        <w:r w:rsidR="00E3142E" w:rsidRPr="0017045E">
          <w:rPr>
            <w:color w:val="auto"/>
            <w:sz w:val="28"/>
            <w:szCs w:val="28"/>
            <w:u w:val="single"/>
          </w:rPr>
          <w:t>Extension Activities</w:t>
        </w:r>
      </w:hyperlink>
      <w:hyperlink w:anchor="h.17dp8vu"/>
    </w:p>
    <w:p w:rsidR="006733F4" w:rsidRPr="0017045E" w:rsidRDefault="00220424">
      <w:pPr>
        <w:pStyle w:val="normal0"/>
        <w:numPr>
          <w:ilvl w:val="0"/>
          <w:numId w:val="4"/>
        </w:numPr>
        <w:spacing w:line="276" w:lineRule="auto"/>
        <w:ind w:hanging="360"/>
        <w:contextualSpacing/>
        <w:rPr>
          <w:color w:val="auto"/>
          <w:sz w:val="28"/>
          <w:szCs w:val="28"/>
        </w:rPr>
      </w:pPr>
      <w:hyperlink w:anchor="h.3rdcrjn">
        <w:r w:rsidR="00E3142E" w:rsidRPr="0017045E">
          <w:rPr>
            <w:color w:val="auto"/>
            <w:sz w:val="28"/>
            <w:szCs w:val="28"/>
            <w:u w:val="single"/>
          </w:rPr>
          <w:t>Assessment</w:t>
        </w:r>
      </w:hyperlink>
      <w:hyperlink w:anchor="h.3rdcrjn"/>
    </w:p>
    <w:p w:rsidR="006733F4" w:rsidRPr="0017045E" w:rsidRDefault="00220424">
      <w:pPr>
        <w:pStyle w:val="normal0"/>
        <w:numPr>
          <w:ilvl w:val="0"/>
          <w:numId w:val="4"/>
        </w:numPr>
        <w:spacing w:line="276" w:lineRule="auto"/>
        <w:ind w:hanging="360"/>
        <w:contextualSpacing/>
        <w:rPr>
          <w:color w:val="auto"/>
          <w:sz w:val="28"/>
          <w:szCs w:val="28"/>
        </w:rPr>
      </w:pPr>
      <w:hyperlink w:anchor="h.26in1rg">
        <w:r w:rsidR="00E3142E" w:rsidRPr="0017045E">
          <w:rPr>
            <w:color w:val="auto"/>
            <w:sz w:val="28"/>
            <w:szCs w:val="28"/>
            <w:u w:val="single"/>
          </w:rPr>
          <w:t>Community Engagement</w:t>
        </w:r>
      </w:hyperlink>
      <w:hyperlink w:anchor="h.26in1rg"/>
    </w:p>
    <w:p w:rsidR="006733F4" w:rsidRPr="0017045E" w:rsidRDefault="00220424">
      <w:pPr>
        <w:pStyle w:val="normal0"/>
        <w:numPr>
          <w:ilvl w:val="0"/>
          <w:numId w:val="4"/>
        </w:numPr>
        <w:spacing w:line="276" w:lineRule="auto"/>
        <w:ind w:hanging="360"/>
        <w:contextualSpacing/>
        <w:rPr>
          <w:color w:val="auto"/>
          <w:sz w:val="28"/>
          <w:szCs w:val="28"/>
        </w:rPr>
      </w:pPr>
      <w:hyperlink w:anchor="h.lnxbz9">
        <w:r w:rsidR="00E3142E" w:rsidRPr="0017045E">
          <w:rPr>
            <w:color w:val="auto"/>
            <w:sz w:val="28"/>
            <w:szCs w:val="28"/>
            <w:u w:val="single"/>
          </w:rPr>
          <w:t>Critical Vocabulary</w:t>
        </w:r>
      </w:hyperlink>
      <w:hyperlink w:anchor="h.lnxbz9"/>
    </w:p>
    <w:p w:rsidR="006733F4" w:rsidRPr="0017045E" w:rsidRDefault="00220424">
      <w:pPr>
        <w:pStyle w:val="normal0"/>
        <w:numPr>
          <w:ilvl w:val="0"/>
          <w:numId w:val="4"/>
        </w:numPr>
        <w:spacing w:line="276" w:lineRule="auto"/>
        <w:ind w:hanging="360"/>
        <w:contextualSpacing/>
        <w:rPr>
          <w:color w:val="auto"/>
          <w:sz w:val="28"/>
          <w:szCs w:val="28"/>
        </w:rPr>
      </w:pPr>
      <w:hyperlink w:anchor="h.35nkun2">
        <w:r w:rsidR="00E3142E" w:rsidRPr="0017045E">
          <w:rPr>
            <w:color w:val="auto"/>
            <w:sz w:val="28"/>
            <w:szCs w:val="28"/>
            <w:u w:val="single"/>
          </w:rPr>
          <w:t>Modifications</w:t>
        </w:r>
      </w:hyperlink>
      <w:hyperlink w:anchor="h.35nkun2"/>
    </w:p>
    <w:p w:rsidR="006733F4" w:rsidRPr="0017045E" w:rsidRDefault="00220424">
      <w:pPr>
        <w:pStyle w:val="normal0"/>
        <w:numPr>
          <w:ilvl w:val="0"/>
          <w:numId w:val="4"/>
        </w:numPr>
        <w:spacing w:line="276" w:lineRule="auto"/>
        <w:ind w:hanging="360"/>
        <w:contextualSpacing/>
        <w:rPr>
          <w:color w:val="auto"/>
          <w:sz w:val="28"/>
          <w:szCs w:val="28"/>
        </w:rPr>
      </w:pPr>
      <w:hyperlink w:anchor="h.1ksv4uv">
        <w:r w:rsidR="00E3142E" w:rsidRPr="0017045E">
          <w:rPr>
            <w:color w:val="auto"/>
            <w:sz w:val="28"/>
            <w:szCs w:val="28"/>
            <w:u w:val="single"/>
          </w:rPr>
          <w:t>Alternative Assessments</w:t>
        </w:r>
      </w:hyperlink>
      <w:hyperlink w:anchor="h.1ksv4uv"/>
    </w:p>
    <w:p w:rsidR="006733F4" w:rsidRPr="0017045E" w:rsidRDefault="00220424">
      <w:pPr>
        <w:pStyle w:val="normal0"/>
        <w:numPr>
          <w:ilvl w:val="0"/>
          <w:numId w:val="4"/>
        </w:numPr>
        <w:spacing w:line="276" w:lineRule="auto"/>
        <w:ind w:hanging="360"/>
        <w:contextualSpacing/>
        <w:rPr>
          <w:color w:val="auto"/>
          <w:sz w:val="28"/>
          <w:szCs w:val="28"/>
        </w:rPr>
      </w:pPr>
      <w:hyperlink w:anchor="h.44sinio">
        <w:r w:rsidR="00E3142E" w:rsidRPr="0017045E">
          <w:rPr>
            <w:color w:val="auto"/>
            <w:sz w:val="28"/>
            <w:szCs w:val="28"/>
            <w:u w:val="single"/>
          </w:rPr>
          <w:t>References</w:t>
        </w:r>
      </w:hyperlink>
      <w:hyperlink w:anchor="h.44sinio"/>
    </w:p>
    <w:p w:rsidR="006733F4" w:rsidRPr="0017045E" w:rsidRDefault="00220424">
      <w:pPr>
        <w:pStyle w:val="normal0"/>
        <w:numPr>
          <w:ilvl w:val="0"/>
          <w:numId w:val="4"/>
        </w:numPr>
        <w:spacing w:line="276" w:lineRule="auto"/>
        <w:ind w:hanging="360"/>
        <w:contextualSpacing/>
        <w:rPr>
          <w:color w:val="auto"/>
          <w:sz w:val="28"/>
          <w:szCs w:val="28"/>
        </w:rPr>
      </w:pPr>
      <w:hyperlink w:anchor="h.2jxsxqh">
        <w:r w:rsidR="00E3142E" w:rsidRPr="0017045E">
          <w:rPr>
            <w:color w:val="auto"/>
            <w:sz w:val="28"/>
            <w:szCs w:val="28"/>
            <w:u w:val="single"/>
          </w:rPr>
          <w:t>Supplemental Information</w:t>
        </w:r>
      </w:hyperlink>
      <w:hyperlink w:anchor="h.2jxsxqh"/>
    </w:p>
    <w:p w:rsidR="006733F4" w:rsidRPr="0017045E" w:rsidRDefault="00220424">
      <w:pPr>
        <w:pStyle w:val="normal0"/>
        <w:numPr>
          <w:ilvl w:val="0"/>
          <w:numId w:val="4"/>
        </w:numPr>
        <w:spacing w:line="276" w:lineRule="auto"/>
        <w:ind w:hanging="360"/>
        <w:contextualSpacing/>
        <w:rPr>
          <w:color w:val="auto"/>
          <w:sz w:val="28"/>
          <w:szCs w:val="28"/>
        </w:rPr>
      </w:pPr>
      <w:hyperlink w:anchor="h.z337ya">
        <w:r w:rsidR="00E3142E" w:rsidRPr="0017045E">
          <w:rPr>
            <w:color w:val="auto"/>
            <w:sz w:val="28"/>
            <w:szCs w:val="28"/>
            <w:u w:val="single"/>
          </w:rPr>
          <w:t>Comments</w:t>
        </w:r>
      </w:hyperlink>
      <w:hyperlink w:anchor="h.z337ya"/>
    </w:p>
    <w:p w:rsidR="00652849" w:rsidRDefault="00220424" w:rsidP="00652849">
      <w:pPr>
        <w:pStyle w:val="normal0"/>
        <w:numPr>
          <w:ilvl w:val="0"/>
          <w:numId w:val="4"/>
        </w:numPr>
        <w:spacing w:line="276" w:lineRule="auto"/>
        <w:ind w:hanging="360"/>
        <w:contextualSpacing/>
        <w:rPr>
          <w:color w:val="auto"/>
          <w:sz w:val="28"/>
          <w:szCs w:val="28"/>
        </w:rPr>
      </w:pPr>
      <w:hyperlink w:anchor="h.3j2qqm3">
        <w:r w:rsidR="00E3142E" w:rsidRPr="0017045E">
          <w:rPr>
            <w:color w:val="auto"/>
            <w:sz w:val="28"/>
            <w:szCs w:val="28"/>
            <w:u w:val="single"/>
          </w:rPr>
          <w:t>Curriculum Alignment</w:t>
        </w:r>
      </w:hyperlink>
      <w:hyperlink w:anchor="h.3j2qqm3"/>
    </w:p>
    <w:p w:rsidR="006733F4" w:rsidRPr="00652849" w:rsidRDefault="00220424" w:rsidP="00652849">
      <w:pPr>
        <w:pStyle w:val="normal0"/>
        <w:numPr>
          <w:ilvl w:val="0"/>
          <w:numId w:val="4"/>
        </w:numPr>
        <w:spacing w:line="276" w:lineRule="auto"/>
        <w:ind w:hanging="360"/>
        <w:contextualSpacing/>
        <w:rPr>
          <w:color w:val="auto"/>
          <w:sz w:val="28"/>
          <w:szCs w:val="28"/>
        </w:rPr>
      </w:pPr>
      <w:hyperlink w:anchor="h.1y810tw">
        <w:r w:rsidR="00E3142E" w:rsidRPr="00652849">
          <w:rPr>
            <w:color w:val="auto"/>
            <w:sz w:val="28"/>
            <w:szCs w:val="28"/>
            <w:u w:val="single"/>
          </w:rPr>
          <w:t>Author Information</w:t>
        </w:r>
      </w:hyperlink>
      <w:r w:rsidR="00E3142E" w:rsidRPr="00652849">
        <w:rPr>
          <w:color w:val="auto"/>
        </w:rPr>
        <w:br w:type="page"/>
      </w:r>
    </w:p>
    <w:p w:rsidR="006733F4" w:rsidRPr="0017045E" w:rsidRDefault="00220424">
      <w:pPr>
        <w:pStyle w:val="normal0"/>
        <w:rPr>
          <w:color w:val="auto"/>
        </w:rPr>
      </w:pPr>
      <w:hyperlink w:anchor="h.4i7ojhp"/>
    </w:p>
    <w:p w:rsidR="006733F4" w:rsidRPr="0017045E" w:rsidRDefault="00E3142E">
      <w:pPr>
        <w:pStyle w:val="normal0"/>
        <w:spacing w:line="276" w:lineRule="auto"/>
        <w:rPr>
          <w:color w:val="auto"/>
        </w:rPr>
      </w:pPr>
      <w:bookmarkStart w:id="0" w:name="h.gjdgxs" w:colFirst="0" w:colLast="0"/>
      <w:bookmarkEnd w:id="0"/>
      <w:r w:rsidRPr="0017045E">
        <w:rPr>
          <w:b/>
          <w:color w:val="auto"/>
          <w:sz w:val="40"/>
          <w:szCs w:val="40"/>
        </w:rPr>
        <w:t>Objectives</w:t>
      </w:r>
    </w:p>
    <w:p w:rsidR="006733F4" w:rsidRPr="0017045E" w:rsidRDefault="00E3142E">
      <w:pPr>
        <w:pStyle w:val="normal0"/>
        <w:numPr>
          <w:ilvl w:val="0"/>
          <w:numId w:val="6"/>
        </w:numPr>
        <w:spacing w:line="276" w:lineRule="auto"/>
        <w:ind w:hanging="360"/>
        <w:contextualSpacing/>
        <w:rPr>
          <w:color w:val="auto"/>
          <w:sz w:val="28"/>
          <w:szCs w:val="28"/>
        </w:rPr>
      </w:pPr>
      <w:r w:rsidRPr="0017045E">
        <w:rPr>
          <w:color w:val="auto"/>
          <w:sz w:val="28"/>
          <w:szCs w:val="28"/>
        </w:rPr>
        <w:t xml:space="preserve">Students will determine </w:t>
      </w:r>
      <w:r w:rsidR="00D63E65">
        <w:rPr>
          <w:color w:val="auto"/>
          <w:sz w:val="28"/>
          <w:szCs w:val="28"/>
        </w:rPr>
        <w:t>the</w:t>
      </w:r>
      <w:r w:rsidRPr="0017045E">
        <w:rPr>
          <w:color w:val="auto"/>
          <w:sz w:val="28"/>
          <w:szCs w:val="28"/>
        </w:rPr>
        <w:t xml:space="preserve"> central idea o</w:t>
      </w:r>
      <w:r w:rsidR="00652849">
        <w:rPr>
          <w:color w:val="auto"/>
          <w:sz w:val="28"/>
          <w:szCs w:val="28"/>
        </w:rPr>
        <w:t>f an informational text.</w:t>
      </w:r>
    </w:p>
    <w:p w:rsidR="00652849" w:rsidRDefault="00E3142E" w:rsidP="00652849">
      <w:pPr>
        <w:pStyle w:val="normal0"/>
        <w:numPr>
          <w:ilvl w:val="0"/>
          <w:numId w:val="6"/>
        </w:numPr>
        <w:spacing w:line="276" w:lineRule="auto"/>
        <w:ind w:hanging="360"/>
        <w:contextualSpacing/>
        <w:rPr>
          <w:color w:val="auto"/>
          <w:sz w:val="28"/>
          <w:szCs w:val="28"/>
        </w:rPr>
      </w:pPr>
      <w:r w:rsidRPr="00652849">
        <w:rPr>
          <w:color w:val="auto"/>
          <w:sz w:val="28"/>
          <w:szCs w:val="28"/>
        </w:rPr>
        <w:t xml:space="preserve">Students </w:t>
      </w:r>
      <w:r w:rsidR="00D63E65">
        <w:rPr>
          <w:color w:val="auto"/>
          <w:sz w:val="28"/>
          <w:szCs w:val="28"/>
        </w:rPr>
        <w:t xml:space="preserve">will </w:t>
      </w:r>
      <w:r w:rsidRPr="00652849">
        <w:rPr>
          <w:color w:val="auto"/>
          <w:sz w:val="28"/>
          <w:szCs w:val="28"/>
        </w:rPr>
        <w:t xml:space="preserve">track the central idea’s development over the course of an informational text. </w:t>
      </w:r>
    </w:p>
    <w:p w:rsidR="00652849" w:rsidRDefault="00E3142E" w:rsidP="00652849">
      <w:pPr>
        <w:pStyle w:val="normal0"/>
        <w:numPr>
          <w:ilvl w:val="0"/>
          <w:numId w:val="6"/>
        </w:numPr>
        <w:spacing w:line="276" w:lineRule="auto"/>
        <w:ind w:hanging="360"/>
        <w:contextualSpacing/>
        <w:rPr>
          <w:color w:val="auto"/>
          <w:sz w:val="28"/>
          <w:szCs w:val="28"/>
        </w:rPr>
      </w:pPr>
      <w:r w:rsidRPr="00652849">
        <w:rPr>
          <w:color w:val="auto"/>
          <w:sz w:val="28"/>
          <w:szCs w:val="28"/>
        </w:rPr>
        <w:t xml:space="preserve">Students will provide an objective summary of an informational text. </w:t>
      </w:r>
    </w:p>
    <w:p w:rsidR="00652849" w:rsidRPr="00652849" w:rsidRDefault="00E3142E" w:rsidP="00652849">
      <w:pPr>
        <w:pStyle w:val="normal0"/>
        <w:numPr>
          <w:ilvl w:val="0"/>
          <w:numId w:val="6"/>
        </w:numPr>
        <w:spacing w:line="276" w:lineRule="auto"/>
        <w:ind w:hanging="360"/>
        <w:contextualSpacing/>
        <w:rPr>
          <w:color w:val="auto"/>
        </w:rPr>
      </w:pPr>
      <w:r w:rsidRPr="00652849">
        <w:rPr>
          <w:color w:val="auto"/>
          <w:sz w:val="28"/>
          <w:szCs w:val="28"/>
        </w:rPr>
        <w:t xml:space="preserve">Students will </w:t>
      </w:r>
      <w:r w:rsidR="00652849" w:rsidRPr="00652849">
        <w:rPr>
          <w:color w:val="auto"/>
          <w:sz w:val="28"/>
          <w:szCs w:val="28"/>
        </w:rPr>
        <w:t>use</w:t>
      </w:r>
      <w:r w:rsidRPr="00652849">
        <w:rPr>
          <w:color w:val="auto"/>
          <w:sz w:val="28"/>
          <w:szCs w:val="28"/>
        </w:rPr>
        <w:t xml:space="preserve"> context clues to </w:t>
      </w:r>
      <w:r w:rsidR="003E4F92">
        <w:rPr>
          <w:color w:val="auto"/>
          <w:sz w:val="28"/>
          <w:szCs w:val="28"/>
        </w:rPr>
        <w:t>determine the technical meaning</w:t>
      </w:r>
      <w:r w:rsidRPr="00652849">
        <w:rPr>
          <w:color w:val="auto"/>
          <w:sz w:val="28"/>
          <w:szCs w:val="28"/>
        </w:rPr>
        <w:t xml:space="preserve"> of words. </w:t>
      </w:r>
    </w:p>
    <w:p w:rsidR="006733F4" w:rsidRPr="00652849" w:rsidRDefault="006733F4" w:rsidP="00652849">
      <w:pPr>
        <w:pStyle w:val="normal0"/>
        <w:spacing w:line="276" w:lineRule="auto"/>
        <w:ind w:left="720"/>
        <w:contextualSpacing/>
        <w:rPr>
          <w:color w:val="auto"/>
        </w:rPr>
      </w:pPr>
    </w:p>
    <w:p w:rsidR="006733F4" w:rsidRPr="0017045E" w:rsidRDefault="00E3142E">
      <w:pPr>
        <w:pStyle w:val="normal0"/>
        <w:spacing w:line="276" w:lineRule="auto"/>
        <w:rPr>
          <w:color w:val="auto"/>
        </w:rPr>
      </w:pPr>
      <w:bookmarkStart w:id="1" w:name="h.30j0zll" w:colFirst="0" w:colLast="0"/>
      <w:bookmarkEnd w:id="1"/>
      <w:r w:rsidRPr="0017045E">
        <w:rPr>
          <w:b/>
          <w:color w:val="auto"/>
          <w:sz w:val="40"/>
          <w:szCs w:val="40"/>
        </w:rPr>
        <w:t>Introduction</w:t>
      </w:r>
    </w:p>
    <w:p w:rsidR="00F54FBC" w:rsidRDefault="0017045E">
      <w:pPr>
        <w:pStyle w:val="normal0"/>
        <w:spacing w:line="276" w:lineRule="auto"/>
        <w:rPr>
          <w:color w:val="auto"/>
          <w:sz w:val="28"/>
          <w:szCs w:val="28"/>
        </w:rPr>
      </w:pPr>
      <w:r w:rsidRPr="0017045E">
        <w:rPr>
          <w:color w:val="auto"/>
          <w:sz w:val="28"/>
          <w:szCs w:val="28"/>
        </w:rPr>
        <w:t xml:space="preserve">You </w:t>
      </w:r>
      <w:r>
        <w:rPr>
          <w:color w:val="auto"/>
          <w:sz w:val="28"/>
          <w:szCs w:val="28"/>
        </w:rPr>
        <w:t>will</w:t>
      </w:r>
      <w:r w:rsidRPr="0017045E">
        <w:rPr>
          <w:color w:val="auto"/>
          <w:sz w:val="28"/>
          <w:szCs w:val="28"/>
        </w:rPr>
        <w:t xml:space="preserve"> incorporate literacy into the eMammal project by guiding students through </w:t>
      </w:r>
      <w:r w:rsidR="00D63E65">
        <w:rPr>
          <w:color w:val="auto"/>
          <w:sz w:val="28"/>
          <w:szCs w:val="28"/>
        </w:rPr>
        <w:t>a series of close-</w:t>
      </w:r>
      <w:r w:rsidRPr="0017045E">
        <w:rPr>
          <w:color w:val="auto"/>
          <w:sz w:val="28"/>
          <w:szCs w:val="28"/>
        </w:rPr>
        <w:t>reading exercises. Close reading is a strategy to enable deep comprehension of complex text. For this lesson, you may choose from three texts of differing complexity. “Mongoose on the Loose” is the simplest. Use this text with young or developing readers. “Wildlife and the Land” has an ave</w:t>
      </w:r>
      <w:r w:rsidR="00D63E65">
        <w:rPr>
          <w:color w:val="auto"/>
          <w:sz w:val="28"/>
          <w:szCs w:val="28"/>
        </w:rPr>
        <w:t xml:space="preserve">rage text complexity </w:t>
      </w:r>
      <w:r w:rsidR="003E4F92">
        <w:rPr>
          <w:color w:val="auto"/>
          <w:sz w:val="28"/>
          <w:szCs w:val="28"/>
        </w:rPr>
        <w:t xml:space="preserve">appropriate </w:t>
      </w:r>
      <w:r w:rsidR="00D63E65">
        <w:rPr>
          <w:color w:val="auto"/>
          <w:sz w:val="28"/>
          <w:szCs w:val="28"/>
        </w:rPr>
        <w:t>for middle-</w:t>
      </w:r>
      <w:r w:rsidRPr="0017045E">
        <w:rPr>
          <w:color w:val="auto"/>
          <w:sz w:val="28"/>
          <w:szCs w:val="28"/>
        </w:rPr>
        <w:t>school</w:t>
      </w:r>
      <w:r w:rsidR="00D63E65">
        <w:rPr>
          <w:color w:val="auto"/>
          <w:sz w:val="28"/>
          <w:szCs w:val="28"/>
        </w:rPr>
        <w:t xml:space="preserve"> learners</w:t>
      </w:r>
      <w:r w:rsidRPr="0017045E">
        <w:rPr>
          <w:color w:val="auto"/>
          <w:sz w:val="28"/>
          <w:szCs w:val="28"/>
        </w:rPr>
        <w:t xml:space="preserve">. Use </w:t>
      </w:r>
      <w:r w:rsidR="00D63E65">
        <w:rPr>
          <w:color w:val="auto"/>
          <w:sz w:val="28"/>
          <w:szCs w:val="28"/>
        </w:rPr>
        <w:t xml:space="preserve">this </w:t>
      </w:r>
      <w:r w:rsidRPr="0017045E">
        <w:rPr>
          <w:color w:val="auto"/>
          <w:sz w:val="28"/>
          <w:szCs w:val="28"/>
        </w:rPr>
        <w:t xml:space="preserve">with students who are currently reading on grade level. “The Return of Apex Predators” is highly complex. Use </w:t>
      </w:r>
      <w:r w:rsidR="00D63E65">
        <w:rPr>
          <w:color w:val="auto"/>
          <w:sz w:val="28"/>
          <w:szCs w:val="28"/>
        </w:rPr>
        <w:t>this</w:t>
      </w:r>
      <w:r w:rsidRPr="0017045E">
        <w:rPr>
          <w:color w:val="auto"/>
          <w:sz w:val="28"/>
          <w:szCs w:val="28"/>
        </w:rPr>
        <w:t xml:space="preserve"> with advanced classes or with individual students who are reading above grade level. The lesson requires multiple read-</w:t>
      </w:r>
      <w:r w:rsidR="00E3142E" w:rsidRPr="0017045E">
        <w:rPr>
          <w:color w:val="auto"/>
          <w:sz w:val="28"/>
          <w:szCs w:val="28"/>
        </w:rPr>
        <w:t xml:space="preserve">throughs of a single piece of text over </w:t>
      </w:r>
      <w:r w:rsidR="00D63E65">
        <w:rPr>
          <w:color w:val="auto"/>
          <w:sz w:val="28"/>
          <w:szCs w:val="28"/>
        </w:rPr>
        <w:t>consecutive class periods. S</w:t>
      </w:r>
      <w:r w:rsidR="002B204C">
        <w:rPr>
          <w:color w:val="auto"/>
          <w:sz w:val="28"/>
          <w:szCs w:val="28"/>
        </w:rPr>
        <w:t xml:space="preserve">tudents </w:t>
      </w:r>
      <w:r w:rsidR="00D63E65">
        <w:rPr>
          <w:color w:val="auto"/>
          <w:sz w:val="28"/>
          <w:szCs w:val="28"/>
        </w:rPr>
        <w:t>will complete</w:t>
      </w:r>
      <w:r w:rsidR="002B204C">
        <w:rPr>
          <w:color w:val="auto"/>
          <w:sz w:val="28"/>
          <w:szCs w:val="28"/>
        </w:rPr>
        <w:t xml:space="preserve"> </w:t>
      </w:r>
      <w:r w:rsidRPr="0017045E">
        <w:rPr>
          <w:color w:val="auto"/>
          <w:sz w:val="28"/>
          <w:szCs w:val="28"/>
        </w:rPr>
        <w:t>a different graphic organizer each time</w:t>
      </w:r>
      <w:r w:rsidR="00E3142E" w:rsidRPr="0017045E">
        <w:rPr>
          <w:color w:val="auto"/>
          <w:sz w:val="28"/>
          <w:szCs w:val="28"/>
        </w:rPr>
        <w:t>. Each read-through is done with a different</w:t>
      </w:r>
      <w:r w:rsidRPr="0017045E">
        <w:rPr>
          <w:color w:val="auto"/>
          <w:sz w:val="28"/>
          <w:szCs w:val="28"/>
        </w:rPr>
        <w:t xml:space="preserve"> purpose, </w:t>
      </w:r>
      <w:r w:rsidR="00E3142E" w:rsidRPr="0017045E">
        <w:rPr>
          <w:color w:val="auto"/>
          <w:sz w:val="28"/>
          <w:szCs w:val="28"/>
        </w:rPr>
        <w:t xml:space="preserve">preparing students to engage in meaningful conversation and profound comprehension. </w:t>
      </w:r>
      <w:r w:rsidR="00D63E65">
        <w:rPr>
          <w:color w:val="auto"/>
          <w:sz w:val="28"/>
          <w:szCs w:val="28"/>
        </w:rPr>
        <w:t>Besides increasing their understanding of the content, y</w:t>
      </w:r>
      <w:r w:rsidR="00E3142E" w:rsidRPr="0017045E">
        <w:rPr>
          <w:color w:val="auto"/>
          <w:sz w:val="28"/>
          <w:szCs w:val="28"/>
        </w:rPr>
        <w:t xml:space="preserve">our students will benefit from the </w:t>
      </w:r>
      <w:r w:rsidR="00E3142E" w:rsidRPr="00F54FBC">
        <w:rPr>
          <w:color w:val="auto"/>
          <w:sz w:val="28"/>
          <w:szCs w:val="28"/>
        </w:rPr>
        <w:t>process</w:t>
      </w:r>
      <w:r w:rsidR="00D63E65">
        <w:rPr>
          <w:color w:val="auto"/>
          <w:sz w:val="28"/>
          <w:szCs w:val="28"/>
        </w:rPr>
        <w:t xml:space="preserve"> itself</w:t>
      </w:r>
      <w:r w:rsidR="00E3142E" w:rsidRPr="0017045E">
        <w:rPr>
          <w:color w:val="auto"/>
          <w:sz w:val="28"/>
          <w:szCs w:val="28"/>
        </w:rPr>
        <w:t xml:space="preserve">. </w:t>
      </w:r>
      <w:bookmarkStart w:id="2" w:name="h.1fob9te" w:colFirst="0" w:colLast="0"/>
      <w:bookmarkEnd w:id="2"/>
    </w:p>
    <w:p w:rsidR="006733F4" w:rsidRPr="0017045E" w:rsidRDefault="006733F4">
      <w:pPr>
        <w:pStyle w:val="normal0"/>
        <w:spacing w:line="276" w:lineRule="auto"/>
        <w:rPr>
          <w:color w:val="auto"/>
        </w:rPr>
      </w:pPr>
    </w:p>
    <w:p w:rsidR="006733F4" w:rsidRPr="0017045E" w:rsidRDefault="00E3142E">
      <w:pPr>
        <w:pStyle w:val="normal0"/>
        <w:spacing w:line="276" w:lineRule="auto"/>
        <w:rPr>
          <w:color w:val="auto"/>
        </w:rPr>
      </w:pPr>
      <w:r w:rsidRPr="0017045E">
        <w:rPr>
          <w:b/>
          <w:color w:val="auto"/>
          <w:sz w:val="40"/>
          <w:szCs w:val="40"/>
        </w:rPr>
        <w:t>Real Science Application</w:t>
      </w:r>
    </w:p>
    <w:p w:rsidR="0017045E" w:rsidRPr="0017045E" w:rsidRDefault="0017045E" w:rsidP="0017045E">
      <w:pPr>
        <w:rPr>
          <w:color w:val="auto"/>
          <w:sz w:val="28"/>
          <w:szCs w:val="28"/>
          <w:highlight w:val="white"/>
        </w:rPr>
      </w:pPr>
      <w:r w:rsidRPr="0017045E">
        <w:rPr>
          <w:color w:val="auto"/>
          <w:sz w:val="28"/>
          <w:szCs w:val="28"/>
        </w:rPr>
        <w:t xml:space="preserve">Human development activities usually have a negative effect on wildlife, yet there are many species that can thrive in altered ecosystems. Some species even seem to prefer such habitats. Besides adapting to human disturbances, mammal populations and interactions between species are changing. Some species that were overhunted are rebounding, while others have expanded their range as populations of top predators decline. For example, coyotes have moved eastward into habitats in which they have never lived. Populations are living close to and even within large cities. Scientists want to evaluate patterns of habitat use to guide the management and conservation of different mammal species. They also want to determine how potential conflicts between humans and wildlife might be avoided. To understand the impact of human development on mammal distributions, researchers need data from wildlife habitats that represent varying degrees of human use. </w:t>
      </w:r>
      <w:r w:rsidRPr="0017045E">
        <w:rPr>
          <w:color w:val="auto"/>
          <w:sz w:val="28"/>
          <w:szCs w:val="28"/>
          <w:highlight w:val="white"/>
        </w:rPr>
        <w:t>The initial phase of eMammal studied the impacts of hunting on mammal populations. Volunteers placed cameras in parks and natural areas where hunting occurred and in areas where hunting did not occur. They also placed cameras along trails and away from trails to learn how mammals respond to trails and their use by humans.</w:t>
      </w:r>
    </w:p>
    <w:p w:rsidR="0017045E" w:rsidRPr="0017045E" w:rsidRDefault="0017045E" w:rsidP="0017045E">
      <w:pPr>
        <w:rPr>
          <w:color w:val="auto"/>
          <w:sz w:val="28"/>
          <w:szCs w:val="28"/>
          <w:highlight w:val="white"/>
        </w:rPr>
      </w:pPr>
    </w:p>
    <w:p w:rsidR="0017045E" w:rsidRPr="0017045E" w:rsidRDefault="0017045E" w:rsidP="0017045E">
      <w:pPr>
        <w:rPr>
          <w:color w:val="auto"/>
          <w:sz w:val="28"/>
          <w:szCs w:val="28"/>
        </w:rPr>
      </w:pPr>
      <w:r w:rsidRPr="0017045E">
        <w:rPr>
          <w:color w:val="auto"/>
          <w:sz w:val="28"/>
          <w:szCs w:val="28"/>
          <w:highlight w:val="white"/>
        </w:rPr>
        <w:t xml:space="preserve">eMammal researchers are now focusing on how the distribution of mammals changes from natural areas to human-dominated landscapes. </w:t>
      </w:r>
      <w:r w:rsidRPr="0017045E">
        <w:rPr>
          <w:color w:val="auto"/>
          <w:sz w:val="28"/>
          <w:szCs w:val="28"/>
        </w:rPr>
        <w:t xml:space="preserve">Your students will be helping eMammal researchers answer important scientific questions, such as “How do animal communities change along a gradient from urban to wild areas?” and “How do different human activities affect wildlife in these areas?” By deploying camera traps on school grounds, students can help collect valuable data on mammal populations and movement in specific locations. Once students have identified all the animals in their photos and uploaded the images, one of the experts from the eMammal team will review them. The photos and data will appear in the eMammal database for researchers to use in current investigations. </w:t>
      </w:r>
    </w:p>
    <w:p w:rsidR="0017045E" w:rsidRPr="0017045E" w:rsidRDefault="0017045E" w:rsidP="0017045E">
      <w:pPr>
        <w:spacing w:line="276" w:lineRule="auto"/>
        <w:rPr>
          <w:rFonts w:eastAsia="Times New Roman" w:cs="Arial"/>
          <w:color w:val="auto"/>
          <w:sz w:val="28"/>
          <w:szCs w:val="28"/>
        </w:rPr>
      </w:pPr>
    </w:p>
    <w:p w:rsidR="006733F4" w:rsidRPr="0017045E" w:rsidRDefault="00E3142E">
      <w:pPr>
        <w:pStyle w:val="normal0"/>
        <w:spacing w:line="276" w:lineRule="auto"/>
        <w:rPr>
          <w:color w:val="auto"/>
        </w:rPr>
      </w:pPr>
      <w:bookmarkStart w:id="3" w:name="h.3znysh7" w:colFirst="0" w:colLast="0"/>
      <w:bookmarkEnd w:id="3"/>
      <w:r w:rsidRPr="0017045E">
        <w:rPr>
          <w:b/>
          <w:color w:val="auto"/>
          <w:sz w:val="40"/>
          <w:szCs w:val="40"/>
        </w:rPr>
        <w:t>Time &amp; Location</w:t>
      </w:r>
    </w:p>
    <w:p w:rsidR="006733F4" w:rsidRPr="0017045E" w:rsidRDefault="00E3142E">
      <w:pPr>
        <w:pStyle w:val="normal0"/>
        <w:spacing w:line="276" w:lineRule="auto"/>
        <w:rPr>
          <w:color w:val="auto"/>
        </w:rPr>
      </w:pPr>
      <w:r w:rsidRPr="0017045E">
        <w:rPr>
          <w:color w:val="auto"/>
          <w:sz w:val="28"/>
          <w:szCs w:val="28"/>
        </w:rPr>
        <w:t xml:space="preserve">For </w:t>
      </w:r>
      <w:r w:rsidR="00E85D99">
        <w:rPr>
          <w:color w:val="auto"/>
          <w:sz w:val="28"/>
          <w:szCs w:val="28"/>
        </w:rPr>
        <w:t>successful</w:t>
      </w:r>
      <w:r w:rsidRPr="0017045E">
        <w:rPr>
          <w:color w:val="auto"/>
          <w:sz w:val="28"/>
          <w:szCs w:val="28"/>
        </w:rPr>
        <w:t xml:space="preserve"> close reading, </w:t>
      </w:r>
      <w:r w:rsidR="0017045E">
        <w:rPr>
          <w:color w:val="auto"/>
          <w:sz w:val="28"/>
          <w:szCs w:val="28"/>
        </w:rPr>
        <w:t>it is best to spread out</w:t>
      </w:r>
      <w:r w:rsidRPr="0017045E">
        <w:rPr>
          <w:color w:val="auto"/>
          <w:sz w:val="28"/>
          <w:szCs w:val="28"/>
        </w:rPr>
        <w:t xml:space="preserve"> the three readings over the course of a week or a unit. </w:t>
      </w:r>
      <w:r w:rsidR="0017045E">
        <w:rPr>
          <w:color w:val="auto"/>
          <w:sz w:val="28"/>
          <w:szCs w:val="28"/>
        </w:rPr>
        <w:t xml:space="preserve">Budget 20 to </w:t>
      </w:r>
      <w:r w:rsidRPr="0017045E">
        <w:rPr>
          <w:color w:val="auto"/>
          <w:sz w:val="28"/>
          <w:szCs w:val="28"/>
        </w:rPr>
        <w:t xml:space="preserve">30 minutes </w:t>
      </w:r>
      <w:r w:rsidR="00D63E65">
        <w:rPr>
          <w:color w:val="auto"/>
          <w:sz w:val="28"/>
          <w:szCs w:val="28"/>
        </w:rPr>
        <w:t>for each</w:t>
      </w:r>
      <w:r w:rsidRPr="0017045E">
        <w:rPr>
          <w:color w:val="auto"/>
          <w:sz w:val="28"/>
          <w:szCs w:val="28"/>
        </w:rPr>
        <w:t xml:space="preserve"> read-through and </w:t>
      </w:r>
      <w:r w:rsidR="0017045E">
        <w:rPr>
          <w:color w:val="auto"/>
          <w:sz w:val="28"/>
          <w:szCs w:val="28"/>
        </w:rPr>
        <w:t xml:space="preserve">accompanying </w:t>
      </w:r>
      <w:r w:rsidR="00D63E65">
        <w:rPr>
          <w:color w:val="auto"/>
          <w:sz w:val="28"/>
          <w:szCs w:val="28"/>
        </w:rPr>
        <w:t>exercise</w:t>
      </w:r>
      <w:r w:rsidRPr="0017045E">
        <w:rPr>
          <w:color w:val="auto"/>
          <w:sz w:val="28"/>
          <w:szCs w:val="28"/>
        </w:rPr>
        <w:t xml:space="preserve">. </w:t>
      </w:r>
      <w:r w:rsidR="00B7600D">
        <w:rPr>
          <w:color w:val="auto"/>
          <w:sz w:val="28"/>
          <w:szCs w:val="28"/>
        </w:rPr>
        <w:t>The lesson can be done anywhere</w:t>
      </w:r>
      <w:r w:rsidRPr="0017045E">
        <w:rPr>
          <w:color w:val="auto"/>
          <w:sz w:val="28"/>
          <w:szCs w:val="28"/>
        </w:rPr>
        <w:t>—take them outside</w:t>
      </w:r>
      <w:r w:rsidR="00F60AB5">
        <w:rPr>
          <w:color w:val="auto"/>
          <w:sz w:val="28"/>
          <w:szCs w:val="28"/>
        </w:rPr>
        <w:t>,</w:t>
      </w:r>
      <w:r w:rsidRPr="0017045E">
        <w:rPr>
          <w:color w:val="auto"/>
          <w:sz w:val="28"/>
          <w:szCs w:val="28"/>
        </w:rPr>
        <w:t xml:space="preserve"> if </w:t>
      </w:r>
      <w:r w:rsidR="00F60AB5">
        <w:rPr>
          <w:color w:val="auto"/>
          <w:sz w:val="28"/>
          <w:szCs w:val="28"/>
        </w:rPr>
        <w:t>possible</w:t>
      </w:r>
      <w:r w:rsidR="003E4F92">
        <w:rPr>
          <w:color w:val="auto"/>
          <w:sz w:val="28"/>
          <w:szCs w:val="28"/>
        </w:rPr>
        <w:t>.</w:t>
      </w:r>
      <w:r w:rsidRPr="0017045E">
        <w:rPr>
          <w:color w:val="auto"/>
          <w:sz w:val="28"/>
          <w:szCs w:val="28"/>
        </w:rPr>
        <w:t xml:space="preserve"> </w:t>
      </w:r>
    </w:p>
    <w:p w:rsidR="006733F4" w:rsidRPr="0017045E" w:rsidRDefault="006733F4">
      <w:pPr>
        <w:pStyle w:val="normal0"/>
        <w:spacing w:line="276" w:lineRule="auto"/>
        <w:rPr>
          <w:color w:val="auto"/>
        </w:rPr>
      </w:pPr>
      <w:bookmarkStart w:id="4" w:name="h.2et92p0" w:colFirst="0" w:colLast="0"/>
      <w:bookmarkEnd w:id="4"/>
    </w:p>
    <w:p w:rsidR="006733F4" w:rsidRPr="0017045E" w:rsidRDefault="00E3142E">
      <w:pPr>
        <w:pStyle w:val="normal0"/>
        <w:spacing w:line="276" w:lineRule="auto"/>
        <w:rPr>
          <w:color w:val="auto"/>
        </w:rPr>
      </w:pPr>
      <w:r w:rsidRPr="0017045E">
        <w:rPr>
          <w:b/>
          <w:color w:val="auto"/>
          <w:sz w:val="40"/>
          <w:szCs w:val="40"/>
        </w:rPr>
        <w:t>Teacher Materials</w:t>
      </w:r>
    </w:p>
    <w:p w:rsidR="000474B2" w:rsidRDefault="00E3142E" w:rsidP="000474B2">
      <w:pPr>
        <w:pStyle w:val="normal0"/>
        <w:numPr>
          <w:ilvl w:val="0"/>
          <w:numId w:val="20"/>
        </w:numPr>
        <w:spacing w:line="276" w:lineRule="auto"/>
        <w:rPr>
          <w:color w:val="auto"/>
          <w:sz w:val="28"/>
          <w:szCs w:val="28"/>
        </w:rPr>
      </w:pPr>
      <w:r w:rsidRPr="0017045E">
        <w:rPr>
          <w:color w:val="auto"/>
          <w:sz w:val="28"/>
          <w:szCs w:val="28"/>
        </w:rPr>
        <w:t xml:space="preserve">Camera trap images from your own cameras or from eMammal’s </w:t>
      </w:r>
      <w:r w:rsidR="000474B2">
        <w:rPr>
          <w:color w:val="auto"/>
          <w:sz w:val="28"/>
          <w:szCs w:val="28"/>
        </w:rPr>
        <w:t xml:space="preserve">Web site: </w:t>
      </w:r>
      <w:hyperlink r:id="rId5" w:history="1">
        <w:r w:rsidR="000474B2" w:rsidRPr="006E1427">
          <w:rPr>
            <w:rStyle w:val="Hyperlink"/>
            <w:sz w:val="28"/>
            <w:szCs w:val="28"/>
          </w:rPr>
          <w:t>https://emammal.si.edu/</w:t>
        </w:r>
      </w:hyperlink>
    </w:p>
    <w:p w:rsidR="006733F4" w:rsidRPr="0017045E" w:rsidRDefault="008476EF" w:rsidP="000474B2">
      <w:pPr>
        <w:pStyle w:val="normal0"/>
        <w:numPr>
          <w:ilvl w:val="0"/>
          <w:numId w:val="20"/>
        </w:numPr>
        <w:spacing w:line="276" w:lineRule="auto"/>
        <w:rPr>
          <w:color w:val="auto"/>
        </w:rPr>
      </w:pPr>
      <w:r>
        <w:rPr>
          <w:color w:val="auto"/>
          <w:sz w:val="28"/>
          <w:szCs w:val="28"/>
        </w:rPr>
        <w:t>Projector</w:t>
      </w:r>
    </w:p>
    <w:p w:rsidR="006733F4" w:rsidRPr="0017045E" w:rsidRDefault="006733F4">
      <w:pPr>
        <w:pStyle w:val="normal0"/>
        <w:spacing w:line="276" w:lineRule="auto"/>
        <w:rPr>
          <w:color w:val="auto"/>
        </w:rPr>
      </w:pPr>
    </w:p>
    <w:p w:rsidR="006733F4" w:rsidRPr="0017045E" w:rsidRDefault="00E3142E">
      <w:pPr>
        <w:pStyle w:val="normal0"/>
        <w:spacing w:line="276" w:lineRule="auto"/>
        <w:rPr>
          <w:color w:val="auto"/>
        </w:rPr>
      </w:pPr>
      <w:bookmarkStart w:id="5" w:name="h.tyjcwt" w:colFirst="0" w:colLast="0"/>
      <w:bookmarkEnd w:id="5"/>
      <w:r w:rsidRPr="0017045E">
        <w:rPr>
          <w:b/>
          <w:color w:val="auto"/>
          <w:sz w:val="40"/>
          <w:szCs w:val="40"/>
        </w:rPr>
        <w:t>Student Materials</w:t>
      </w:r>
    </w:p>
    <w:p w:rsidR="003F485B" w:rsidRDefault="00300ADD" w:rsidP="00300ADD">
      <w:pPr>
        <w:pStyle w:val="normal0"/>
        <w:numPr>
          <w:ilvl w:val="0"/>
          <w:numId w:val="16"/>
        </w:numPr>
        <w:spacing w:line="276" w:lineRule="auto"/>
        <w:rPr>
          <w:color w:val="auto"/>
          <w:sz w:val="28"/>
          <w:szCs w:val="28"/>
        </w:rPr>
      </w:pPr>
      <w:r>
        <w:rPr>
          <w:color w:val="auto"/>
          <w:sz w:val="28"/>
          <w:szCs w:val="28"/>
        </w:rPr>
        <w:t xml:space="preserve">Copies of </w:t>
      </w:r>
      <w:r w:rsidR="00D63E65" w:rsidRPr="003E4F92">
        <w:rPr>
          <w:color w:val="auto"/>
          <w:sz w:val="28"/>
          <w:szCs w:val="28"/>
          <w:u w:val="single"/>
        </w:rPr>
        <w:t>one</w:t>
      </w:r>
      <w:r w:rsidR="00D63E65">
        <w:rPr>
          <w:color w:val="auto"/>
          <w:sz w:val="28"/>
          <w:szCs w:val="28"/>
        </w:rPr>
        <w:t xml:space="preserve"> of the following </w:t>
      </w:r>
      <w:r>
        <w:rPr>
          <w:color w:val="auto"/>
          <w:sz w:val="28"/>
          <w:szCs w:val="28"/>
        </w:rPr>
        <w:t>selected text</w:t>
      </w:r>
      <w:r w:rsidR="00D63E65">
        <w:rPr>
          <w:color w:val="auto"/>
          <w:sz w:val="28"/>
          <w:szCs w:val="28"/>
        </w:rPr>
        <w:t>s (one per student)</w:t>
      </w:r>
      <w:r>
        <w:rPr>
          <w:color w:val="auto"/>
          <w:sz w:val="28"/>
          <w:szCs w:val="28"/>
        </w:rPr>
        <w:t xml:space="preserve">:  </w:t>
      </w:r>
    </w:p>
    <w:p w:rsidR="003F485B" w:rsidRDefault="00300ADD" w:rsidP="003F485B">
      <w:pPr>
        <w:pStyle w:val="normal0"/>
        <w:numPr>
          <w:ilvl w:val="1"/>
          <w:numId w:val="16"/>
        </w:numPr>
        <w:spacing w:line="276" w:lineRule="auto"/>
        <w:rPr>
          <w:color w:val="auto"/>
          <w:sz w:val="28"/>
          <w:szCs w:val="28"/>
        </w:rPr>
      </w:pPr>
      <w:r w:rsidRPr="00300ADD">
        <w:rPr>
          <w:color w:val="auto"/>
          <w:sz w:val="28"/>
          <w:szCs w:val="28"/>
        </w:rPr>
        <w:t>“Mongo</w:t>
      </w:r>
      <w:r w:rsidR="003E4F92">
        <w:rPr>
          <w:color w:val="auto"/>
          <w:sz w:val="28"/>
          <w:szCs w:val="28"/>
        </w:rPr>
        <w:t>ose on the Loose,” Larry Luxner (</w:t>
      </w:r>
      <w:r w:rsidR="00FD4F58">
        <w:rPr>
          <w:color w:val="auto"/>
          <w:sz w:val="28"/>
          <w:szCs w:val="28"/>
        </w:rPr>
        <w:t>Text1_MongooseOnT</w:t>
      </w:r>
      <w:r w:rsidR="003E4F92" w:rsidRPr="00343740">
        <w:rPr>
          <w:color w:val="auto"/>
          <w:sz w:val="28"/>
          <w:szCs w:val="28"/>
        </w:rPr>
        <w:t>heLoose.pdf</w:t>
      </w:r>
      <w:r w:rsidR="003E4F92">
        <w:rPr>
          <w:color w:val="auto"/>
          <w:sz w:val="28"/>
          <w:szCs w:val="28"/>
        </w:rPr>
        <w:t>)</w:t>
      </w:r>
      <w:r w:rsidRPr="00300ADD">
        <w:rPr>
          <w:color w:val="auto"/>
          <w:sz w:val="28"/>
          <w:szCs w:val="28"/>
        </w:rPr>
        <w:t xml:space="preserve">; </w:t>
      </w:r>
    </w:p>
    <w:p w:rsidR="005179A6" w:rsidRDefault="00300ADD" w:rsidP="005179A6">
      <w:pPr>
        <w:pStyle w:val="normal0"/>
        <w:numPr>
          <w:ilvl w:val="1"/>
          <w:numId w:val="16"/>
        </w:numPr>
        <w:spacing w:line="276" w:lineRule="auto"/>
        <w:rPr>
          <w:color w:val="auto"/>
          <w:sz w:val="28"/>
          <w:szCs w:val="28"/>
        </w:rPr>
      </w:pPr>
      <w:r w:rsidRPr="00300ADD">
        <w:rPr>
          <w:color w:val="auto"/>
          <w:sz w:val="28"/>
          <w:szCs w:val="28"/>
        </w:rPr>
        <w:t>“Wildlife and the Land,” N.C</w:t>
      </w:r>
      <w:r w:rsidR="003E4F92">
        <w:rPr>
          <w:color w:val="auto"/>
          <w:sz w:val="28"/>
          <w:szCs w:val="28"/>
        </w:rPr>
        <w:t>. Wildlife Resources Commission</w:t>
      </w:r>
      <w:r w:rsidR="005179A6">
        <w:rPr>
          <w:color w:val="auto"/>
          <w:sz w:val="28"/>
          <w:szCs w:val="28"/>
        </w:rPr>
        <w:t xml:space="preserve"> (</w:t>
      </w:r>
      <w:r w:rsidR="005179A6" w:rsidRPr="003E4F92">
        <w:rPr>
          <w:color w:val="auto"/>
          <w:sz w:val="28"/>
          <w:szCs w:val="28"/>
        </w:rPr>
        <w:t>Text2_WildlifeAndTheLand.pdf</w:t>
      </w:r>
      <w:r w:rsidR="005179A6">
        <w:rPr>
          <w:color w:val="auto"/>
          <w:sz w:val="28"/>
          <w:szCs w:val="28"/>
        </w:rPr>
        <w:t>)</w:t>
      </w:r>
      <w:r>
        <w:rPr>
          <w:color w:val="auto"/>
          <w:sz w:val="28"/>
          <w:szCs w:val="28"/>
        </w:rPr>
        <w:t>;</w:t>
      </w:r>
      <w:r w:rsidRPr="00300ADD">
        <w:rPr>
          <w:color w:val="auto"/>
          <w:sz w:val="28"/>
          <w:szCs w:val="28"/>
        </w:rPr>
        <w:t xml:space="preserve"> or </w:t>
      </w:r>
    </w:p>
    <w:p w:rsidR="003E4F92" w:rsidRPr="005179A6" w:rsidRDefault="00300ADD" w:rsidP="005179A6">
      <w:pPr>
        <w:pStyle w:val="normal0"/>
        <w:numPr>
          <w:ilvl w:val="1"/>
          <w:numId w:val="16"/>
        </w:numPr>
        <w:spacing w:line="276" w:lineRule="auto"/>
        <w:rPr>
          <w:color w:val="auto"/>
          <w:sz w:val="28"/>
          <w:szCs w:val="28"/>
        </w:rPr>
      </w:pPr>
      <w:r w:rsidRPr="005179A6">
        <w:rPr>
          <w:color w:val="auto"/>
          <w:sz w:val="28"/>
          <w:szCs w:val="28"/>
        </w:rPr>
        <w:t xml:space="preserve">“The Return </w:t>
      </w:r>
      <w:r w:rsidR="00D63E65" w:rsidRPr="005179A6">
        <w:rPr>
          <w:color w:val="auto"/>
          <w:sz w:val="28"/>
          <w:szCs w:val="28"/>
        </w:rPr>
        <w:t>of Apex Predators,” Matthew Gomp</w:t>
      </w:r>
      <w:r w:rsidR="005179A6">
        <w:rPr>
          <w:color w:val="auto"/>
          <w:sz w:val="28"/>
          <w:szCs w:val="28"/>
        </w:rPr>
        <w:t>per (</w:t>
      </w:r>
      <w:r w:rsidR="005179A6" w:rsidRPr="003E4F92">
        <w:rPr>
          <w:color w:val="auto"/>
          <w:sz w:val="28"/>
          <w:szCs w:val="28"/>
        </w:rPr>
        <w:t>Text3_ReturnOfApexPredators.pdf</w:t>
      </w:r>
      <w:r w:rsidR="005179A6">
        <w:rPr>
          <w:color w:val="auto"/>
          <w:sz w:val="28"/>
          <w:szCs w:val="28"/>
        </w:rPr>
        <w:t>)</w:t>
      </w:r>
    </w:p>
    <w:p w:rsidR="003F485B" w:rsidRPr="003E4F92" w:rsidRDefault="00E3142E" w:rsidP="003F485B">
      <w:pPr>
        <w:pStyle w:val="normal0"/>
        <w:numPr>
          <w:ilvl w:val="0"/>
          <w:numId w:val="16"/>
        </w:numPr>
        <w:spacing w:line="276" w:lineRule="auto"/>
        <w:rPr>
          <w:color w:val="auto"/>
          <w:sz w:val="28"/>
          <w:szCs w:val="28"/>
        </w:rPr>
      </w:pPr>
      <w:r w:rsidRPr="003E4F92">
        <w:rPr>
          <w:color w:val="auto"/>
          <w:sz w:val="28"/>
          <w:szCs w:val="28"/>
        </w:rPr>
        <w:t>Pencil</w:t>
      </w:r>
      <w:r w:rsidR="003E4F92" w:rsidRPr="003E4F92">
        <w:rPr>
          <w:color w:val="auto"/>
          <w:sz w:val="28"/>
          <w:szCs w:val="28"/>
        </w:rPr>
        <w:t>s</w:t>
      </w:r>
      <w:r w:rsidRPr="003E4F92">
        <w:rPr>
          <w:color w:val="auto"/>
          <w:sz w:val="28"/>
          <w:szCs w:val="28"/>
        </w:rPr>
        <w:t xml:space="preserve"> and highlighter</w:t>
      </w:r>
      <w:r w:rsidR="003E4F92" w:rsidRPr="003E4F92">
        <w:rPr>
          <w:color w:val="auto"/>
          <w:sz w:val="28"/>
          <w:szCs w:val="28"/>
        </w:rPr>
        <w:t>s</w:t>
      </w:r>
      <w:r w:rsidR="00D63E65" w:rsidRPr="003E4F92">
        <w:rPr>
          <w:color w:val="auto"/>
          <w:sz w:val="28"/>
          <w:szCs w:val="28"/>
        </w:rPr>
        <w:t xml:space="preserve"> (one per student)</w:t>
      </w:r>
    </w:p>
    <w:p w:rsidR="003F485B" w:rsidRDefault="00F60AB5" w:rsidP="003F485B">
      <w:pPr>
        <w:pStyle w:val="normal0"/>
        <w:numPr>
          <w:ilvl w:val="0"/>
          <w:numId w:val="16"/>
        </w:numPr>
        <w:spacing w:line="276" w:lineRule="auto"/>
        <w:rPr>
          <w:color w:val="auto"/>
          <w:sz w:val="28"/>
          <w:szCs w:val="28"/>
        </w:rPr>
      </w:pPr>
      <w:r>
        <w:rPr>
          <w:color w:val="auto"/>
          <w:sz w:val="28"/>
          <w:szCs w:val="28"/>
        </w:rPr>
        <w:t>Graphic organizers</w:t>
      </w:r>
      <w:r w:rsidR="00D63E65">
        <w:rPr>
          <w:color w:val="auto"/>
          <w:sz w:val="28"/>
          <w:szCs w:val="28"/>
        </w:rPr>
        <w:t xml:space="preserve"> (one set per student):</w:t>
      </w:r>
    </w:p>
    <w:p w:rsidR="003F485B" w:rsidRDefault="003F485B" w:rsidP="003F485B">
      <w:pPr>
        <w:pStyle w:val="normal0"/>
        <w:numPr>
          <w:ilvl w:val="1"/>
          <w:numId w:val="16"/>
        </w:numPr>
        <w:spacing w:line="276" w:lineRule="auto"/>
        <w:rPr>
          <w:color w:val="auto"/>
          <w:sz w:val="28"/>
          <w:szCs w:val="28"/>
        </w:rPr>
      </w:pPr>
      <w:r w:rsidRPr="003F485B">
        <w:rPr>
          <w:color w:val="auto"/>
          <w:sz w:val="28"/>
          <w:szCs w:val="28"/>
        </w:rPr>
        <w:t>Ce</w:t>
      </w:r>
      <w:r w:rsidR="003E4F92">
        <w:rPr>
          <w:color w:val="auto"/>
          <w:sz w:val="28"/>
          <w:szCs w:val="28"/>
        </w:rPr>
        <w:t>ntralIdea</w:t>
      </w:r>
      <w:r w:rsidR="00D63E65">
        <w:rPr>
          <w:color w:val="auto"/>
          <w:sz w:val="28"/>
          <w:szCs w:val="28"/>
        </w:rPr>
        <w:t>.pdf</w:t>
      </w:r>
    </w:p>
    <w:p w:rsidR="003F485B" w:rsidRDefault="003F485B" w:rsidP="003F485B">
      <w:pPr>
        <w:pStyle w:val="normal0"/>
        <w:numPr>
          <w:ilvl w:val="1"/>
          <w:numId w:val="16"/>
        </w:numPr>
        <w:spacing w:line="276" w:lineRule="auto"/>
        <w:rPr>
          <w:color w:val="auto"/>
          <w:sz w:val="28"/>
          <w:szCs w:val="28"/>
        </w:rPr>
      </w:pPr>
      <w:r w:rsidRPr="003F485B">
        <w:rPr>
          <w:color w:val="auto"/>
          <w:sz w:val="28"/>
          <w:szCs w:val="28"/>
        </w:rPr>
        <w:t>ParticularS</w:t>
      </w:r>
      <w:r w:rsidR="003E4F92">
        <w:rPr>
          <w:color w:val="auto"/>
          <w:sz w:val="28"/>
          <w:szCs w:val="28"/>
        </w:rPr>
        <w:t>entences</w:t>
      </w:r>
      <w:r w:rsidR="00D63E65">
        <w:rPr>
          <w:color w:val="auto"/>
          <w:sz w:val="28"/>
          <w:szCs w:val="28"/>
        </w:rPr>
        <w:t>.pdf</w:t>
      </w:r>
    </w:p>
    <w:p w:rsidR="00343740" w:rsidRDefault="003F485B" w:rsidP="003F485B">
      <w:pPr>
        <w:pStyle w:val="normal0"/>
        <w:numPr>
          <w:ilvl w:val="1"/>
          <w:numId w:val="16"/>
        </w:numPr>
        <w:spacing w:line="276" w:lineRule="auto"/>
        <w:rPr>
          <w:color w:val="auto"/>
          <w:sz w:val="28"/>
          <w:szCs w:val="28"/>
        </w:rPr>
      </w:pPr>
      <w:r w:rsidRPr="003F485B">
        <w:rPr>
          <w:color w:val="auto"/>
          <w:sz w:val="28"/>
          <w:szCs w:val="28"/>
        </w:rPr>
        <w:t>W</w:t>
      </w:r>
      <w:r w:rsidR="003E4F92">
        <w:rPr>
          <w:color w:val="auto"/>
          <w:sz w:val="28"/>
          <w:szCs w:val="28"/>
        </w:rPr>
        <w:t>ordChoice</w:t>
      </w:r>
      <w:r w:rsidR="00D63E65">
        <w:rPr>
          <w:color w:val="auto"/>
          <w:sz w:val="28"/>
          <w:szCs w:val="28"/>
        </w:rPr>
        <w:t>.pdf</w:t>
      </w:r>
    </w:p>
    <w:p w:rsidR="003F485B" w:rsidRPr="003F485B" w:rsidRDefault="00343740" w:rsidP="00343740">
      <w:pPr>
        <w:pStyle w:val="normal0"/>
        <w:numPr>
          <w:ilvl w:val="0"/>
          <w:numId w:val="16"/>
        </w:numPr>
        <w:spacing w:line="276" w:lineRule="auto"/>
        <w:rPr>
          <w:color w:val="auto"/>
          <w:sz w:val="28"/>
          <w:szCs w:val="28"/>
        </w:rPr>
      </w:pPr>
      <w:r w:rsidRPr="00D63E65">
        <w:rPr>
          <w:i/>
          <w:color w:val="auto"/>
          <w:sz w:val="28"/>
          <w:szCs w:val="28"/>
        </w:rPr>
        <w:t>Optional</w:t>
      </w:r>
      <w:r>
        <w:rPr>
          <w:color w:val="auto"/>
          <w:sz w:val="28"/>
          <w:szCs w:val="28"/>
        </w:rPr>
        <w:t>: D</w:t>
      </w:r>
      <w:r w:rsidR="005179A6">
        <w:rPr>
          <w:color w:val="auto"/>
          <w:sz w:val="28"/>
          <w:szCs w:val="28"/>
        </w:rPr>
        <w:t>ump-and-Clump vocabulary cards (</w:t>
      </w:r>
      <w:r>
        <w:rPr>
          <w:color w:val="auto"/>
          <w:sz w:val="28"/>
          <w:szCs w:val="28"/>
        </w:rPr>
        <w:t>one set per 2-5 students</w:t>
      </w:r>
      <w:r w:rsidR="005179A6">
        <w:rPr>
          <w:color w:val="auto"/>
          <w:sz w:val="28"/>
          <w:szCs w:val="28"/>
        </w:rPr>
        <w:t>)</w:t>
      </w:r>
      <w:r>
        <w:rPr>
          <w:color w:val="auto"/>
          <w:sz w:val="28"/>
          <w:szCs w:val="28"/>
        </w:rPr>
        <w:t xml:space="preserve"> (</w:t>
      </w:r>
      <w:r w:rsidRPr="00343740">
        <w:rPr>
          <w:color w:val="auto"/>
          <w:sz w:val="28"/>
          <w:szCs w:val="28"/>
        </w:rPr>
        <w:t>DumpAndClumpVocabularyActivity.pdf</w:t>
      </w:r>
      <w:r>
        <w:rPr>
          <w:color w:val="auto"/>
          <w:sz w:val="28"/>
          <w:szCs w:val="28"/>
        </w:rPr>
        <w:t>)</w:t>
      </w:r>
    </w:p>
    <w:p w:rsidR="006733F4" w:rsidRPr="0017045E" w:rsidRDefault="006733F4">
      <w:pPr>
        <w:pStyle w:val="normal0"/>
        <w:spacing w:line="276" w:lineRule="auto"/>
        <w:rPr>
          <w:color w:val="auto"/>
        </w:rPr>
      </w:pPr>
    </w:p>
    <w:p w:rsidR="006733F4" w:rsidRPr="0017045E" w:rsidRDefault="00E3142E">
      <w:pPr>
        <w:pStyle w:val="normal0"/>
        <w:spacing w:line="276" w:lineRule="auto"/>
        <w:rPr>
          <w:color w:val="auto"/>
        </w:rPr>
      </w:pPr>
      <w:bookmarkStart w:id="6" w:name="h.3dy6vkm" w:colFirst="0" w:colLast="0"/>
      <w:bookmarkEnd w:id="6"/>
      <w:r w:rsidRPr="0017045E">
        <w:rPr>
          <w:b/>
          <w:color w:val="auto"/>
          <w:sz w:val="40"/>
          <w:szCs w:val="40"/>
        </w:rPr>
        <w:t>Safety</w:t>
      </w:r>
    </w:p>
    <w:p w:rsidR="006733F4" w:rsidRPr="0017045E" w:rsidRDefault="00E3142E">
      <w:pPr>
        <w:pStyle w:val="normal0"/>
        <w:spacing w:line="276" w:lineRule="auto"/>
        <w:rPr>
          <w:color w:val="auto"/>
        </w:rPr>
      </w:pPr>
      <w:r w:rsidRPr="0017045E">
        <w:rPr>
          <w:color w:val="auto"/>
          <w:sz w:val="28"/>
          <w:szCs w:val="28"/>
        </w:rPr>
        <w:t>N</w:t>
      </w:r>
      <w:r w:rsidR="00FD4F58">
        <w:rPr>
          <w:color w:val="auto"/>
          <w:sz w:val="28"/>
          <w:szCs w:val="28"/>
        </w:rPr>
        <w:t>one</w:t>
      </w:r>
    </w:p>
    <w:p w:rsidR="006733F4" w:rsidRPr="0017045E" w:rsidRDefault="006733F4">
      <w:pPr>
        <w:pStyle w:val="normal0"/>
        <w:spacing w:line="276" w:lineRule="auto"/>
        <w:rPr>
          <w:color w:val="auto"/>
        </w:rPr>
      </w:pPr>
    </w:p>
    <w:p w:rsidR="006733F4" w:rsidRPr="0017045E" w:rsidRDefault="00E3142E">
      <w:pPr>
        <w:pStyle w:val="normal0"/>
        <w:spacing w:line="276" w:lineRule="auto"/>
        <w:rPr>
          <w:color w:val="auto"/>
        </w:rPr>
      </w:pPr>
      <w:bookmarkStart w:id="7" w:name="h.1t3h5sf" w:colFirst="0" w:colLast="0"/>
      <w:bookmarkEnd w:id="7"/>
      <w:r w:rsidRPr="0017045E">
        <w:rPr>
          <w:b/>
          <w:color w:val="auto"/>
          <w:sz w:val="40"/>
          <w:szCs w:val="40"/>
        </w:rPr>
        <w:t>Student Prior Knowledge</w:t>
      </w:r>
    </w:p>
    <w:p w:rsidR="00AC70B6" w:rsidRDefault="00E3142E">
      <w:pPr>
        <w:pStyle w:val="normal0"/>
        <w:rPr>
          <w:color w:val="auto"/>
          <w:sz w:val="28"/>
          <w:szCs w:val="28"/>
        </w:rPr>
      </w:pPr>
      <w:r w:rsidRPr="0017045E">
        <w:rPr>
          <w:color w:val="auto"/>
          <w:sz w:val="28"/>
          <w:szCs w:val="28"/>
        </w:rPr>
        <w:t xml:space="preserve">Students should have participated in eMammal </w:t>
      </w:r>
      <w:r w:rsidR="00AC70B6">
        <w:rPr>
          <w:color w:val="auto"/>
          <w:sz w:val="28"/>
          <w:szCs w:val="28"/>
        </w:rPr>
        <w:t>Lesson 1</w:t>
      </w:r>
      <w:r w:rsidRPr="0017045E">
        <w:rPr>
          <w:color w:val="auto"/>
          <w:sz w:val="28"/>
          <w:szCs w:val="28"/>
        </w:rPr>
        <w:t xml:space="preserve">, </w:t>
      </w:r>
      <w:r w:rsidR="00AC70B6">
        <w:rPr>
          <w:color w:val="auto"/>
          <w:sz w:val="28"/>
          <w:szCs w:val="28"/>
        </w:rPr>
        <w:t>Camera Trap Stakeout (</w:t>
      </w:r>
      <w:hyperlink r:id="rId6" w:history="1">
        <w:r w:rsidR="00AC70B6" w:rsidRPr="006E1427">
          <w:rPr>
            <w:rStyle w:val="Hyperlink"/>
            <w:sz w:val="28"/>
            <w:szCs w:val="28"/>
          </w:rPr>
          <w:t>http://studentsdiscover.org/teaching-modules/camera-trap-stakeout/</w:t>
        </w:r>
      </w:hyperlink>
      <w:r w:rsidR="00AC70B6">
        <w:rPr>
          <w:color w:val="auto"/>
          <w:sz w:val="28"/>
          <w:szCs w:val="28"/>
        </w:rPr>
        <w:t xml:space="preserve">), </w:t>
      </w:r>
      <w:r w:rsidRPr="0017045E">
        <w:rPr>
          <w:color w:val="auto"/>
          <w:sz w:val="28"/>
          <w:szCs w:val="28"/>
        </w:rPr>
        <w:t xml:space="preserve">which includes setting up cameras and working with photographs. </w:t>
      </w:r>
    </w:p>
    <w:p w:rsidR="006733F4" w:rsidRPr="0017045E" w:rsidRDefault="006733F4">
      <w:pPr>
        <w:pStyle w:val="normal0"/>
        <w:rPr>
          <w:color w:val="auto"/>
        </w:rPr>
      </w:pPr>
    </w:p>
    <w:p w:rsidR="006733F4" w:rsidRPr="0017045E" w:rsidRDefault="00E3142E">
      <w:pPr>
        <w:pStyle w:val="normal0"/>
        <w:spacing w:line="276" w:lineRule="auto"/>
        <w:rPr>
          <w:color w:val="auto"/>
        </w:rPr>
      </w:pPr>
      <w:bookmarkStart w:id="8" w:name="h.4d34og8" w:colFirst="0" w:colLast="0"/>
      <w:bookmarkEnd w:id="8"/>
      <w:r w:rsidRPr="0017045E">
        <w:rPr>
          <w:b/>
          <w:color w:val="auto"/>
          <w:sz w:val="40"/>
          <w:szCs w:val="40"/>
        </w:rPr>
        <w:t>Teacher Preparation</w:t>
      </w:r>
    </w:p>
    <w:p w:rsidR="008476EF" w:rsidRPr="008476EF" w:rsidRDefault="00E3142E" w:rsidP="00AC70B6">
      <w:pPr>
        <w:pStyle w:val="normal0"/>
        <w:numPr>
          <w:ilvl w:val="0"/>
          <w:numId w:val="19"/>
        </w:numPr>
        <w:rPr>
          <w:color w:val="auto"/>
        </w:rPr>
      </w:pPr>
      <w:r w:rsidRPr="0017045E">
        <w:rPr>
          <w:color w:val="auto"/>
          <w:sz w:val="28"/>
          <w:szCs w:val="28"/>
        </w:rPr>
        <w:t xml:space="preserve">Be sure that you understand the process and purpose of close reading. An infographic for introducing yourself to </w:t>
      </w:r>
      <w:r w:rsidR="008476EF">
        <w:rPr>
          <w:color w:val="auto"/>
          <w:sz w:val="28"/>
          <w:szCs w:val="28"/>
        </w:rPr>
        <w:t xml:space="preserve">close reading can be found </w:t>
      </w:r>
      <w:r w:rsidR="00D63E65">
        <w:rPr>
          <w:color w:val="auto"/>
          <w:sz w:val="28"/>
          <w:szCs w:val="28"/>
        </w:rPr>
        <w:t>at</w:t>
      </w:r>
      <w:r w:rsidR="008476EF">
        <w:rPr>
          <w:color w:val="auto"/>
          <w:sz w:val="28"/>
          <w:szCs w:val="28"/>
        </w:rPr>
        <w:t xml:space="preserve">: </w:t>
      </w:r>
      <w:hyperlink r:id="rId7" w:history="1">
        <w:r w:rsidR="008476EF" w:rsidRPr="006E1427">
          <w:rPr>
            <w:rStyle w:val="Hyperlink"/>
            <w:sz w:val="28"/>
            <w:szCs w:val="28"/>
          </w:rPr>
          <w:t>http://www.weareteachers.com/images/default-source/printables/pearson-literacy-teacher-infographic-close-reading--final-1-7-13.jpg?sfvrsn=4</w:t>
        </w:r>
      </w:hyperlink>
      <w:r w:rsidR="00FD4F58">
        <w:t>.</w:t>
      </w:r>
    </w:p>
    <w:p w:rsidR="008476EF" w:rsidRPr="008476EF" w:rsidRDefault="00E3142E" w:rsidP="00AC70B6">
      <w:pPr>
        <w:pStyle w:val="normal0"/>
        <w:numPr>
          <w:ilvl w:val="0"/>
          <w:numId w:val="19"/>
        </w:numPr>
        <w:rPr>
          <w:color w:val="auto"/>
        </w:rPr>
      </w:pPr>
      <w:r w:rsidRPr="0017045E">
        <w:rPr>
          <w:color w:val="auto"/>
          <w:sz w:val="28"/>
          <w:szCs w:val="28"/>
        </w:rPr>
        <w:t xml:space="preserve">Print or display camera trap photos of the mammals that fit the </w:t>
      </w:r>
      <w:r w:rsidR="008476EF">
        <w:rPr>
          <w:color w:val="auto"/>
          <w:sz w:val="28"/>
          <w:szCs w:val="28"/>
        </w:rPr>
        <w:t>text you have selected:</w:t>
      </w:r>
    </w:p>
    <w:p w:rsidR="008476EF" w:rsidRDefault="008476EF" w:rsidP="008476EF">
      <w:pPr>
        <w:pStyle w:val="normal0"/>
        <w:numPr>
          <w:ilvl w:val="1"/>
          <w:numId w:val="19"/>
        </w:numPr>
        <w:rPr>
          <w:color w:val="auto"/>
        </w:rPr>
      </w:pPr>
      <w:r w:rsidRPr="0017045E">
        <w:rPr>
          <w:color w:val="auto"/>
          <w:sz w:val="28"/>
          <w:szCs w:val="28"/>
        </w:rPr>
        <w:t xml:space="preserve">“Wildlife and the Land”: </w:t>
      </w:r>
      <w:r>
        <w:rPr>
          <w:color w:val="auto"/>
          <w:sz w:val="28"/>
          <w:szCs w:val="28"/>
        </w:rPr>
        <w:t xml:space="preserve">examples: </w:t>
      </w:r>
      <w:r w:rsidRPr="0017045E">
        <w:rPr>
          <w:color w:val="auto"/>
          <w:sz w:val="28"/>
          <w:szCs w:val="28"/>
        </w:rPr>
        <w:t>camera trappers, anything caught in yards</w:t>
      </w:r>
    </w:p>
    <w:p w:rsidR="008476EF" w:rsidRPr="008476EF" w:rsidRDefault="008476EF" w:rsidP="008476EF">
      <w:pPr>
        <w:pStyle w:val="normal0"/>
        <w:numPr>
          <w:ilvl w:val="1"/>
          <w:numId w:val="19"/>
        </w:numPr>
        <w:rPr>
          <w:color w:val="auto"/>
        </w:rPr>
      </w:pPr>
      <w:r w:rsidRPr="0017045E">
        <w:rPr>
          <w:color w:val="auto"/>
          <w:sz w:val="28"/>
          <w:szCs w:val="28"/>
        </w:rPr>
        <w:t xml:space="preserve">“Mongoose on the Loose”: </w:t>
      </w:r>
      <w:r>
        <w:rPr>
          <w:color w:val="auto"/>
          <w:sz w:val="28"/>
          <w:szCs w:val="28"/>
        </w:rPr>
        <w:t xml:space="preserve">examples: </w:t>
      </w:r>
      <w:r w:rsidRPr="0017045E">
        <w:rPr>
          <w:color w:val="auto"/>
          <w:sz w:val="28"/>
          <w:szCs w:val="28"/>
        </w:rPr>
        <w:t>nutria, armadillos, domestic cats, wild pigs</w:t>
      </w:r>
    </w:p>
    <w:p w:rsidR="008476EF" w:rsidRPr="008476EF" w:rsidRDefault="00F60AB5" w:rsidP="008476EF">
      <w:pPr>
        <w:pStyle w:val="normal0"/>
        <w:numPr>
          <w:ilvl w:val="1"/>
          <w:numId w:val="19"/>
        </w:numPr>
        <w:rPr>
          <w:color w:val="auto"/>
        </w:rPr>
      </w:pPr>
      <w:r>
        <w:rPr>
          <w:color w:val="auto"/>
        </w:rPr>
        <w:t xml:space="preserve"> </w:t>
      </w:r>
      <w:r w:rsidR="00E3142E" w:rsidRPr="0017045E">
        <w:rPr>
          <w:color w:val="auto"/>
          <w:sz w:val="28"/>
          <w:szCs w:val="28"/>
        </w:rPr>
        <w:t xml:space="preserve">“The Return of Apex Predators”: </w:t>
      </w:r>
      <w:r w:rsidR="008476EF">
        <w:rPr>
          <w:color w:val="auto"/>
          <w:sz w:val="28"/>
          <w:szCs w:val="28"/>
        </w:rPr>
        <w:t xml:space="preserve">examples: </w:t>
      </w:r>
      <w:r w:rsidR="00E3142E" w:rsidRPr="0017045E">
        <w:rPr>
          <w:color w:val="auto"/>
          <w:sz w:val="28"/>
          <w:szCs w:val="28"/>
        </w:rPr>
        <w:t>mountain lions, wolves, coyotes, people</w:t>
      </w:r>
    </w:p>
    <w:p w:rsidR="00237166" w:rsidRPr="00237166" w:rsidRDefault="00343740" w:rsidP="008476EF">
      <w:pPr>
        <w:pStyle w:val="normal0"/>
        <w:numPr>
          <w:ilvl w:val="0"/>
          <w:numId w:val="19"/>
        </w:numPr>
        <w:rPr>
          <w:color w:val="auto"/>
        </w:rPr>
      </w:pPr>
      <w:r>
        <w:rPr>
          <w:color w:val="auto"/>
          <w:sz w:val="28"/>
          <w:szCs w:val="28"/>
        </w:rPr>
        <w:t>Make copies of the sel</w:t>
      </w:r>
      <w:r w:rsidR="005179A6">
        <w:rPr>
          <w:color w:val="auto"/>
          <w:sz w:val="28"/>
          <w:szCs w:val="28"/>
        </w:rPr>
        <w:t>ected reading (</w:t>
      </w:r>
      <w:r w:rsidR="00237166">
        <w:rPr>
          <w:color w:val="auto"/>
          <w:sz w:val="28"/>
          <w:szCs w:val="28"/>
        </w:rPr>
        <w:t>one per student</w:t>
      </w:r>
      <w:r w:rsidR="005179A6">
        <w:rPr>
          <w:color w:val="auto"/>
          <w:sz w:val="28"/>
          <w:szCs w:val="28"/>
        </w:rPr>
        <w:t>)</w:t>
      </w:r>
      <w:r w:rsidR="00237166">
        <w:rPr>
          <w:color w:val="auto"/>
          <w:sz w:val="28"/>
          <w:szCs w:val="28"/>
        </w:rPr>
        <w:t>:</w:t>
      </w:r>
    </w:p>
    <w:p w:rsidR="00237166" w:rsidRPr="00237166" w:rsidRDefault="00FD4F58" w:rsidP="00237166">
      <w:pPr>
        <w:pStyle w:val="normal0"/>
        <w:numPr>
          <w:ilvl w:val="1"/>
          <w:numId w:val="19"/>
        </w:numPr>
        <w:rPr>
          <w:color w:val="auto"/>
        </w:rPr>
      </w:pPr>
      <w:r>
        <w:rPr>
          <w:color w:val="auto"/>
          <w:sz w:val="28"/>
          <w:szCs w:val="28"/>
        </w:rPr>
        <w:t>Text1_MongooseOnT</w:t>
      </w:r>
      <w:r w:rsidR="00343740" w:rsidRPr="00343740">
        <w:rPr>
          <w:color w:val="auto"/>
          <w:sz w:val="28"/>
          <w:szCs w:val="28"/>
        </w:rPr>
        <w:t>heLoose.pdf</w:t>
      </w:r>
      <w:r w:rsidR="003E4F92">
        <w:rPr>
          <w:color w:val="auto"/>
          <w:sz w:val="28"/>
          <w:szCs w:val="28"/>
        </w:rPr>
        <w:t xml:space="preserve"> (</w:t>
      </w:r>
      <w:r w:rsidR="003E4F92" w:rsidRPr="00300ADD">
        <w:rPr>
          <w:color w:val="auto"/>
          <w:sz w:val="28"/>
          <w:szCs w:val="28"/>
        </w:rPr>
        <w:t>lowest text complexity)</w:t>
      </w:r>
    </w:p>
    <w:p w:rsidR="003E4F92" w:rsidRDefault="00237166" w:rsidP="003E4F92">
      <w:pPr>
        <w:pStyle w:val="normal0"/>
        <w:numPr>
          <w:ilvl w:val="1"/>
          <w:numId w:val="19"/>
        </w:numPr>
        <w:rPr>
          <w:color w:val="auto"/>
        </w:rPr>
      </w:pPr>
      <w:r w:rsidRPr="00237166">
        <w:rPr>
          <w:color w:val="auto"/>
          <w:sz w:val="28"/>
          <w:szCs w:val="28"/>
          <w:u w:val="single"/>
        </w:rPr>
        <w:t>or</w:t>
      </w:r>
      <w:r>
        <w:rPr>
          <w:color w:val="auto"/>
          <w:sz w:val="28"/>
          <w:szCs w:val="28"/>
        </w:rPr>
        <w:t xml:space="preserve"> </w:t>
      </w:r>
      <w:r w:rsidR="003E4F92" w:rsidRPr="003E4F92">
        <w:rPr>
          <w:color w:val="auto"/>
          <w:sz w:val="28"/>
          <w:szCs w:val="28"/>
        </w:rPr>
        <w:t>Text2_WildlifeAndTheLand.pdf</w:t>
      </w:r>
      <w:r w:rsidR="003E4F92">
        <w:rPr>
          <w:color w:val="auto"/>
          <w:sz w:val="28"/>
          <w:szCs w:val="28"/>
        </w:rPr>
        <w:t xml:space="preserve"> </w:t>
      </w:r>
      <w:r w:rsidR="003E4F92" w:rsidRPr="00300ADD">
        <w:rPr>
          <w:color w:val="auto"/>
          <w:sz w:val="28"/>
          <w:szCs w:val="28"/>
        </w:rPr>
        <w:t>(mid-level text complexity)</w:t>
      </w:r>
    </w:p>
    <w:p w:rsidR="00343740" w:rsidRPr="005179A6" w:rsidRDefault="00237166" w:rsidP="005179A6">
      <w:pPr>
        <w:pStyle w:val="normal0"/>
        <w:numPr>
          <w:ilvl w:val="1"/>
          <w:numId w:val="19"/>
        </w:numPr>
        <w:rPr>
          <w:color w:val="auto"/>
        </w:rPr>
      </w:pPr>
      <w:r w:rsidRPr="003E4F92">
        <w:rPr>
          <w:color w:val="auto"/>
          <w:sz w:val="28"/>
          <w:szCs w:val="28"/>
          <w:u w:val="single"/>
        </w:rPr>
        <w:t>or</w:t>
      </w:r>
      <w:r w:rsidRPr="003E4F92">
        <w:rPr>
          <w:color w:val="auto"/>
          <w:sz w:val="28"/>
          <w:szCs w:val="28"/>
        </w:rPr>
        <w:t xml:space="preserve"> </w:t>
      </w:r>
      <w:r w:rsidR="00343740" w:rsidRPr="003E4F92">
        <w:rPr>
          <w:color w:val="auto"/>
          <w:sz w:val="28"/>
          <w:szCs w:val="28"/>
        </w:rPr>
        <w:t>Text3_ReturnOfApexPredators.pdf</w:t>
      </w:r>
      <w:r w:rsidR="003E4F92" w:rsidRPr="003E4F92">
        <w:rPr>
          <w:color w:val="auto"/>
          <w:sz w:val="28"/>
          <w:szCs w:val="28"/>
        </w:rPr>
        <w:t xml:space="preserve"> (highest text complexity)</w:t>
      </w:r>
    </w:p>
    <w:p w:rsidR="008476EF" w:rsidRPr="008476EF" w:rsidRDefault="008476EF" w:rsidP="008476EF">
      <w:pPr>
        <w:pStyle w:val="normal0"/>
        <w:numPr>
          <w:ilvl w:val="0"/>
          <w:numId w:val="19"/>
        </w:numPr>
        <w:rPr>
          <w:color w:val="auto"/>
        </w:rPr>
      </w:pPr>
      <w:r>
        <w:rPr>
          <w:color w:val="auto"/>
          <w:sz w:val="28"/>
          <w:szCs w:val="28"/>
        </w:rPr>
        <w:t>Make copies o</w:t>
      </w:r>
      <w:r w:rsidR="005179A6">
        <w:rPr>
          <w:color w:val="auto"/>
          <w:sz w:val="28"/>
          <w:szCs w:val="28"/>
        </w:rPr>
        <w:t>f the three graphic organizers (</w:t>
      </w:r>
      <w:r>
        <w:rPr>
          <w:color w:val="auto"/>
          <w:sz w:val="28"/>
          <w:szCs w:val="28"/>
        </w:rPr>
        <w:t>one set per student</w:t>
      </w:r>
      <w:r w:rsidR="005179A6">
        <w:rPr>
          <w:color w:val="auto"/>
          <w:sz w:val="28"/>
          <w:szCs w:val="28"/>
        </w:rPr>
        <w:t>)</w:t>
      </w:r>
    </w:p>
    <w:p w:rsidR="003E4F92" w:rsidRPr="003E4F92" w:rsidRDefault="003E4F92" w:rsidP="008476EF">
      <w:pPr>
        <w:pStyle w:val="normal0"/>
        <w:numPr>
          <w:ilvl w:val="1"/>
          <w:numId w:val="19"/>
        </w:numPr>
        <w:rPr>
          <w:color w:val="auto"/>
        </w:rPr>
      </w:pPr>
      <w:r w:rsidRPr="003E4F92">
        <w:rPr>
          <w:color w:val="auto"/>
          <w:sz w:val="28"/>
          <w:szCs w:val="28"/>
        </w:rPr>
        <w:t>CentralIdea.pdf</w:t>
      </w:r>
    </w:p>
    <w:p w:rsidR="003E4F92" w:rsidRDefault="003E4F92" w:rsidP="008476EF">
      <w:pPr>
        <w:pStyle w:val="normal0"/>
        <w:numPr>
          <w:ilvl w:val="1"/>
          <w:numId w:val="19"/>
        </w:numPr>
        <w:rPr>
          <w:color w:val="auto"/>
        </w:rPr>
      </w:pPr>
      <w:r w:rsidRPr="003E4F92">
        <w:rPr>
          <w:color w:val="auto"/>
          <w:sz w:val="28"/>
          <w:szCs w:val="28"/>
        </w:rPr>
        <w:t>ParticularSentences.pdf</w:t>
      </w:r>
      <w:bookmarkStart w:id="9" w:name="h.2s8eyo1" w:colFirst="0" w:colLast="0"/>
      <w:bookmarkEnd w:id="9"/>
    </w:p>
    <w:p w:rsidR="005179A6" w:rsidRPr="005179A6" w:rsidRDefault="003E4F92" w:rsidP="008476EF">
      <w:pPr>
        <w:pStyle w:val="normal0"/>
        <w:numPr>
          <w:ilvl w:val="1"/>
          <w:numId w:val="19"/>
        </w:numPr>
        <w:rPr>
          <w:color w:val="auto"/>
        </w:rPr>
      </w:pPr>
      <w:r w:rsidRPr="003E4F92">
        <w:rPr>
          <w:color w:val="auto"/>
          <w:sz w:val="28"/>
          <w:szCs w:val="28"/>
        </w:rPr>
        <w:t>WordChoice.pdf</w:t>
      </w:r>
    </w:p>
    <w:p w:rsidR="003E4F92" w:rsidRPr="005179A6" w:rsidRDefault="005179A6" w:rsidP="005179A6">
      <w:pPr>
        <w:pStyle w:val="normal0"/>
        <w:numPr>
          <w:ilvl w:val="0"/>
          <w:numId w:val="19"/>
        </w:numPr>
        <w:spacing w:line="276" w:lineRule="auto"/>
        <w:rPr>
          <w:color w:val="auto"/>
          <w:sz w:val="28"/>
          <w:szCs w:val="28"/>
        </w:rPr>
      </w:pPr>
      <w:r w:rsidRPr="00D63E65">
        <w:rPr>
          <w:i/>
          <w:color w:val="auto"/>
          <w:sz w:val="28"/>
          <w:szCs w:val="28"/>
        </w:rPr>
        <w:t>Optional</w:t>
      </w:r>
      <w:r>
        <w:rPr>
          <w:color w:val="auto"/>
          <w:sz w:val="28"/>
          <w:szCs w:val="28"/>
        </w:rPr>
        <w:t>: Make copies of Dump-and-Clump vocabulary cards (one set per 2-5 students) and cut apart (</w:t>
      </w:r>
      <w:r w:rsidRPr="00343740">
        <w:rPr>
          <w:color w:val="auto"/>
          <w:sz w:val="28"/>
          <w:szCs w:val="28"/>
        </w:rPr>
        <w:t>DumpAndClumpVocabularyActivity.pdf</w:t>
      </w:r>
      <w:r>
        <w:rPr>
          <w:color w:val="auto"/>
          <w:sz w:val="28"/>
          <w:szCs w:val="28"/>
        </w:rPr>
        <w:t>)</w:t>
      </w:r>
    </w:p>
    <w:p w:rsidR="008476EF" w:rsidRDefault="008476EF" w:rsidP="008476EF">
      <w:pPr>
        <w:pStyle w:val="normal0"/>
        <w:rPr>
          <w:color w:val="auto"/>
        </w:rPr>
      </w:pPr>
    </w:p>
    <w:p w:rsidR="006733F4" w:rsidRPr="0017045E" w:rsidRDefault="00E3142E" w:rsidP="008476EF">
      <w:pPr>
        <w:pStyle w:val="normal0"/>
        <w:rPr>
          <w:color w:val="auto"/>
        </w:rPr>
      </w:pPr>
      <w:r w:rsidRPr="0017045E">
        <w:rPr>
          <w:b/>
          <w:color w:val="auto"/>
          <w:sz w:val="40"/>
          <w:szCs w:val="40"/>
        </w:rPr>
        <w:t>Activities</w:t>
      </w:r>
      <w:r w:rsidRPr="0017045E">
        <w:rPr>
          <w:b/>
          <w:color w:val="auto"/>
          <w:sz w:val="40"/>
          <w:szCs w:val="40"/>
        </w:rPr>
        <w:tab/>
      </w:r>
    </w:p>
    <w:tbl>
      <w:tblPr>
        <w:tblStyle w:val="a"/>
        <w:tblW w:w="1029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432"/>
        <w:gridCol w:w="3432"/>
        <w:gridCol w:w="3432"/>
      </w:tblGrid>
      <w:tr w:rsidR="006733F4" w:rsidRPr="00FE0337">
        <w:tc>
          <w:tcPr>
            <w:tcW w:w="3432" w:type="dxa"/>
          </w:tcPr>
          <w:p w:rsidR="006733F4" w:rsidRPr="00FE0337" w:rsidRDefault="00E3142E">
            <w:pPr>
              <w:pStyle w:val="normal0"/>
              <w:jc w:val="center"/>
              <w:rPr>
                <w:color w:val="auto"/>
                <w:sz w:val="28"/>
              </w:rPr>
            </w:pPr>
            <w:r w:rsidRPr="00FE0337">
              <w:rPr>
                <w:color w:val="auto"/>
                <w:sz w:val="28"/>
                <w:szCs w:val="22"/>
              </w:rPr>
              <w:t>“Mongoose on the Loose”</w:t>
            </w:r>
          </w:p>
        </w:tc>
        <w:tc>
          <w:tcPr>
            <w:tcW w:w="3432" w:type="dxa"/>
          </w:tcPr>
          <w:p w:rsidR="006733F4" w:rsidRPr="00FE0337" w:rsidRDefault="00E3142E">
            <w:pPr>
              <w:pStyle w:val="normal0"/>
              <w:jc w:val="center"/>
              <w:rPr>
                <w:color w:val="auto"/>
                <w:sz w:val="28"/>
              </w:rPr>
            </w:pPr>
            <w:r w:rsidRPr="00FE0337">
              <w:rPr>
                <w:color w:val="auto"/>
                <w:sz w:val="28"/>
                <w:szCs w:val="22"/>
              </w:rPr>
              <w:t>“Wildlife and the Land”</w:t>
            </w:r>
          </w:p>
        </w:tc>
        <w:tc>
          <w:tcPr>
            <w:tcW w:w="3432" w:type="dxa"/>
          </w:tcPr>
          <w:p w:rsidR="006733F4" w:rsidRPr="00FE0337" w:rsidRDefault="00E3142E">
            <w:pPr>
              <w:pStyle w:val="normal0"/>
              <w:jc w:val="center"/>
              <w:rPr>
                <w:color w:val="auto"/>
                <w:sz w:val="28"/>
              </w:rPr>
            </w:pPr>
            <w:r w:rsidRPr="00FE0337">
              <w:rPr>
                <w:color w:val="auto"/>
                <w:sz w:val="28"/>
                <w:szCs w:val="22"/>
              </w:rPr>
              <w:t>“The Return of Apex Predators”</w:t>
            </w:r>
          </w:p>
        </w:tc>
      </w:tr>
      <w:tr w:rsidR="006733F4" w:rsidRPr="00FE0337">
        <w:tc>
          <w:tcPr>
            <w:tcW w:w="10296" w:type="dxa"/>
            <w:gridSpan w:val="3"/>
          </w:tcPr>
          <w:p w:rsidR="006733F4" w:rsidRPr="00FE0337" w:rsidRDefault="00E3142E" w:rsidP="00CD33F3">
            <w:pPr>
              <w:pStyle w:val="normal0"/>
              <w:jc w:val="center"/>
              <w:rPr>
                <w:color w:val="auto"/>
                <w:sz w:val="28"/>
              </w:rPr>
            </w:pPr>
            <w:r w:rsidRPr="00FE0337">
              <w:rPr>
                <w:color w:val="auto"/>
                <w:sz w:val="28"/>
              </w:rPr>
              <w:t xml:space="preserve">Step 1: Do </w:t>
            </w:r>
            <w:r w:rsidR="00CD33F3" w:rsidRPr="00FE0337">
              <w:rPr>
                <w:color w:val="auto"/>
                <w:sz w:val="28"/>
                <w:szCs w:val="28"/>
              </w:rPr>
              <w:t xml:space="preserve">eMammal Lesson 1, Camera Trap Stakeout </w:t>
            </w:r>
            <w:r w:rsidR="00CD33F3" w:rsidRPr="00FE0337">
              <w:rPr>
                <w:color w:val="auto"/>
                <w:sz w:val="28"/>
              </w:rPr>
              <w:t>(camera set-up, species identification, etc.)</w:t>
            </w:r>
            <w:r w:rsidR="00FD4F58">
              <w:rPr>
                <w:color w:val="auto"/>
                <w:sz w:val="28"/>
              </w:rPr>
              <w:t xml:space="preserve"> </w:t>
            </w:r>
            <w:hyperlink r:id="rId8" w:history="1">
              <w:r w:rsidR="00CD33F3" w:rsidRPr="00FE0337">
                <w:rPr>
                  <w:rStyle w:val="Hyperlink"/>
                  <w:sz w:val="28"/>
                  <w:szCs w:val="28"/>
                </w:rPr>
                <w:t>http://studentsdiscover.org/teaching-modules/camera-trap-stakeout/</w:t>
              </w:r>
            </w:hyperlink>
            <w:r w:rsidR="00CD33F3" w:rsidRPr="00FE0337">
              <w:rPr>
                <w:color w:val="auto"/>
                <w:sz w:val="28"/>
                <w:szCs w:val="28"/>
              </w:rPr>
              <w:t xml:space="preserve"> </w:t>
            </w:r>
          </w:p>
        </w:tc>
      </w:tr>
      <w:tr w:rsidR="006733F4" w:rsidRPr="00FE0337">
        <w:tc>
          <w:tcPr>
            <w:tcW w:w="3432" w:type="dxa"/>
          </w:tcPr>
          <w:p w:rsidR="006733F4" w:rsidRPr="00FE0337" w:rsidRDefault="00E3142E">
            <w:pPr>
              <w:pStyle w:val="normal0"/>
              <w:rPr>
                <w:color w:val="auto"/>
                <w:sz w:val="28"/>
              </w:rPr>
            </w:pPr>
            <w:r w:rsidRPr="00FE0337">
              <w:rPr>
                <w:color w:val="auto"/>
                <w:sz w:val="28"/>
              </w:rPr>
              <w:t>Step 2a:</w:t>
            </w:r>
          </w:p>
          <w:p w:rsidR="00E3142E" w:rsidRDefault="00FE0337" w:rsidP="00E3142E">
            <w:pPr>
              <w:pStyle w:val="normal0"/>
              <w:rPr>
                <w:color w:val="auto"/>
                <w:sz w:val="28"/>
              </w:rPr>
            </w:pPr>
            <w:r>
              <w:rPr>
                <w:color w:val="auto"/>
                <w:sz w:val="28"/>
              </w:rPr>
              <w:t>Distribute or project</w:t>
            </w:r>
            <w:r w:rsidR="00E3142E" w:rsidRPr="00FE0337">
              <w:rPr>
                <w:color w:val="auto"/>
                <w:sz w:val="28"/>
              </w:rPr>
              <w:t xml:space="preserve"> photos of nu</w:t>
            </w:r>
            <w:r>
              <w:rPr>
                <w:color w:val="auto"/>
                <w:sz w:val="28"/>
              </w:rPr>
              <w:t>tria, armadillos, domestic cats</w:t>
            </w:r>
            <w:r w:rsidR="00E3142E" w:rsidRPr="00FE0337">
              <w:rPr>
                <w:color w:val="auto"/>
                <w:sz w:val="28"/>
              </w:rPr>
              <w:t xml:space="preserve"> and wild boars. If you have not captured any of </w:t>
            </w:r>
            <w:r>
              <w:rPr>
                <w:color w:val="auto"/>
                <w:sz w:val="28"/>
              </w:rPr>
              <w:t>these</w:t>
            </w:r>
            <w:r w:rsidR="00E3142E" w:rsidRPr="00FE0337">
              <w:rPr>
                <w:color w:val="auto"/>
                <w:sz w:val="28"/>
              </w:rPr>
              <w:t xml:space="preserve"> </w:t>
            </w:r>
            <w:r>
              <w:rPr>
                <w:color w:val="auto"/>
                <w:sz w:val="28"/>
              </w:rPr>
              <w:t>species</w:t>
            </w:r>
            <w:r w:rsidR="00E3142E">
              <w:rPr>
                <w:color w:val="auto"/>
                <w:sz w:val="28"/>
              </w:rPr>
              <w:t>, use photos from the eMammal W</w:t>
            </w:r>
            <w:r w:rsidR="00E3142E" w:rsidRPr="00FE0337">
              <w:rPr>
                <w:color w:val="auto"/>
                <w:sz w:val="28"/>
              </w:rPr>
              <w:t>eb</w:t>
            </w:r>
            <w:r w:rsidR="00E3142E">
              <w:rPr>
                <w:color w:val="auto"/>
                <w:sz w:val="28"/>
              </w:rPr>
              <w:t xml:space="preserve"> </w:t>
            </w:r>
            <w:r w:rsidR="00E3142E" w:rsidRPr="00FE0337">
              <w:rPr>
                <w:color w:val="auto"/>
                <w:sz w:val="28"/>
              </w:rPr>
              <w:t>site</w:t>
            </w:r>
            <w:r w:rsidR="00237166">
              <w:rPr>
                <w:color w:val="auto"/>
                <w:sz w:val="28"/>
              </w:rPr>
              <w:t>.</w:t>
            </w:r>
            <w:r w:rsidR="005179A6">
              <w:rPr>
                <w:color w:val="auto"/>
                <w:sz w:val="28"/>
              </w:rPr>
              <w:t xml:space="preserve"> </w:t>
            </w:r>
            <w:hyperlink r:id="rId9" w:history="1">
              <w:r w:rsidR="00E3142E" w:rsidRPr="006E1427">
                <w:rPr>
                  <w:rStyle w:val="Hyperlink"/>
                  <w:sz w:val="28"/>
                </w:rPr>
                <w:t>http://emammal.si.edu</w:t>
              </w:r>
            </w:hyperlink>
          </w:p>
          <w:p w:rsidR="006733F4" w:rsidRPr="00FE0337" w:rsidRDefault="006733F4" w:rsidP="00E3142E">
            <w:pPr>
              <w:pStyle w:val="normal0"/>
              <w:rPr>
                <w:color w:val="auto"/>
                <w:sz w:val="28"/>
              </w:rPr>
            </w:pPr>
          </w:p>
        </w:tc>
        <w:tc>
          <w:tcPr>
            <w:tcW w:w="3432" w:type="dxa"/>
          </w:tcPr>
          <w:p w:rsidR="006733F4" w:rsidRPr="00FE0337" w:rsidRDefault="00E3142E">
            <w:pPr>
              <w:pStyle w:val="normal0"/>
              <w:rPr>
                <w:color w:val="auto"/>
                <w:sz w:val="28"/>
              </w:rPr>
            </w:pPr>
            <w:r w:rsidRPr="00FE0337">
              <w:rPr>
                <w:color w:val="auto"/>
                <w:sz w:val="28"/>
              </w:rPr>
              <w:t xml:space="preserve">Step 2a: </w:t>
            </w:r>
          </w:p>
          <w:p w:rsidR="00E3142E" w:rsidRDefault="00E3142E" w:rsidP="00E3142E">
            <w:pPr>
              <w:pStyle w:val="normal0"/>
              <w:rPr>
                <w:color w:val="auto"/>
                <w:sz w:val="28"/>
              </w:rPr>
            </w:pPr>
            <w:r>
              <w:rPr>
                <w:color w:val="auto"/>
                <w:sz w:val="28"/>
              </w:rPr>
              <w:t>Distribute or project</w:t>
            </w:r>
            <w:r w:rsidRPr="00FE0337">
              <w:rPr>
                <w:color w:val="auto"/>
                <w:sz w:val="28"/>
              </w:rPr>
              <w:t xml:space="preserve"> photos of camera trappers and any animals that might be caught in someone’s back</w:t>
            </w:r>
            <w:r>
              <w:rPr>
                <w:color w:val="auto"/>
                <w:sz w:val="28"/>
              </w:rPr>
              <w:t xml:space="preserve"> </w:t>
            </w:r>
            <w:r w:rsidRPr="00FE0337">
              <w:rPr>
                <w:color w:val="auto"/>
                <w:sz w:val="28"/>
              </w:rPr>
              <w:t>yard.</w:t>
            </w:r>
            <w:r>
              <w:rPr>
                <w:color w:val="auto"/>
                <w:sz w:val="28"/>
              </w:rPr>
              <w:t xml:space="preserve"> You may use photos from the eMammal W</w:t>
            </w:r>
            <w:r w:rsidRPr="00FE0337">
              <w:rPr>
                <w:color w:val="auto"/>
                <w:sz w:val="28"/>
              </w:rPr>
              <w:t>eb</w:t>
            </w:r>
            <w:r>
              <w:rPr>
                <w:color w:val="auto"/>
                <w:sz w:val="28"/>
              </w:rPr>
              <w:t xml:space="preserve"> </w:t>
            </w:r>
            <w:r w:rsidRPr="00FE0337">
              <w:rPr>
                <w:color w:val="auto"/>
                <w:sz w:val="28"/>
              </w:rPr>
              <w:t>site</w:t>
            </w:r>
            <w:r w:rsidR="00237166">
              <w:rPr>
                <w:color w:val="auto"/>
                <w:sz w:val="28"/>
              </w:rPr>
              <w:t>.</w:t>
            </w:r>
            <w:r w:rsidRPr="00FE0337">
              <w:rPr>
                <w:color w:val="auto"/>
                <w:sz w:val="28"/>
              </w:rPr>
              <w:t xml:space="preserve"> </w:t>
            </w:r>
            <w:hyperlink r:id="rId10" w:history="1">
              <w:r w:rsidRPr="006E1427">
                <w:rPr>
                  <w:rStyle w:val="Hyperlink"/>
                  <w:sz w:val="28"/>
                </w:rPr>
                <w:t>http://emammal.si.edu</w:t>
              </w:r>
            </w:hyperlink>
          </w:p>
          <w:p w:rsidR="006733F4" w:rsidRPr="00FE0337" w:rsidRDefault="006733F4" w:rsidP="00E3142E">
            <w:pPr>
              <w:pStyle w:val="normal0"/>
              <w:rPr>
                <w:color w:val="auto"/>
                <w:sz w:val="28"/>
              </w:rPr>
            </w:pPr>
          </w:p>
        </w:tc>
        <w:tc>
          <w:tcPr>
            <w:tcW w:w="3432" w:type="dxa"/>
          </w:tcPr>
          <w:p w:rsidR="006733F4" w:rsidRPr="00FE0337" w:rsidRDefault="00E3142E">
            <w:pPr>
              <w:pStyle w:val="normal0"/>
              <w:rPr>
                <w:color w:val="auto"/>
                <w:sz w:val="28"/>
              </w:rPr>
            </w:pPr>
            <w:r w:rsidRPr="00FE0337">
              <w:rPr>
                <w:color w:val="auto"/>
                <w:sz w:val="28"/>
              </w:rPr>
              <w:t>Step 2a:</w:t>
            </w:r>
          </w:p>
          <w:p w:rsidR="006733F4" w:rsidRPr="00FE0337" w:rsidRDefault="00E3142E" w:rsidP="00237166">
            <w:pPr>
              <w:pStyle w:val="normal0"/>
              <w:rPr>
                <w:color w:val="auto"/>
                <w:sz w:val="28"/>
              </w:rPr>
            </w:pPr>
            <w:r>
              <w:rPr>
                <w:color w:val="auto"/>
                <w:sz w:val="28"/>
              </w:rPr>
              <w:t>Distribute or project</w:t>
            </w:r>
            <w:r w:rsidRPr="00FE0337">
              <w:rPr>
                <w:color w:val="auto"/>
                <w:sz w:val="28"/>
              </w:rPr>
              <w:t xml:space="preserve"> photos of </w:t>
            </w:r>
            <w:r>
              <w:rPr>
                <w:color w:val="auto"/>
                <w:sz w:val="28"/>
              </w:rPr>
              <w:t>mountain lions, wolves, coyotes</w:t>
            </w:r>
            <w:r w:rsidRPr="00FE0337">
              <w:rPr>
                <w:color w:val="auto"/>
                <w:sz w:val="28"/>
              </w:rPr>
              <w:t xml:space="preserve"> and people. </w:t>
            </w:r>
            <w:r>
              <w:rPr>
                <w:color w:val="auto"/>
                <w:sz w:val="28"/>
              </w:rPr>
              <w:t>You may use photos from the eMammal W</w:t>
            </w:r>
            <w:r w:rsidRPr="00FE0337">
              <w:rPr>
                <w:color w:val="auto"/>
                <w:sz w:val="28"/>
              </w:rPr>
              <w:t>eb</w:t>
            </w:r>
            <w:r>
              <w:rPr>
                <w:color w:val="auto"/>
                <w:sz w:val="28"/>
              </w:rPr>
              <w:t xml:space="preserve"> </w:t>
            </w:r>
            <w:r w:rsidRPr="00FE0337">
              <w:rPr>
                <w:color w:val="auto"/>
                <w:sz w:val="28"/>
              </w:rPr>
              <w:t>site</w:t>
            </w:r>
            <w:r w:rsidR="00237166">
              <w:rPr>
                <w:color w:val="auto"/>
                <w:sz w:val="28"/>
              </w:rPr>
              <w:t xml:space="preserve">. </w:t>
            </w:r>
            <w:hyperlink r:id="rId11" w:history="1">
              <w:r w:rsidRPr="006E1427">
                <w:rPr>
                  <w:rStyle w:val="Hyperlink"/>
                  <w:sz w:val="28"/>
                </w:rPr>
                <w:t>http://emammal.si.edu</w:t>
              </w:r>
            </w:hyperlink>
          </w:p>
        </w:tc>
      </w:tr>
      <w:tr w:rsidR="006733F4" w:rsidRPr="00FE0337">
        <w:trPr>
          <w:trHeight w:val="240"/>
        </w:trPr>
        <w:tc>
          <w:tcPr>
            <w:tcW w:w="10296" w:type="dxa"/>
            <w:gridSpan w:val="3"/>
          </w:tcPr>
          <w:p w:rsidR="006733F4" w:rsidRPr="00FE0337" w:rsidRDefault="00E3142E" w:rsidP="00FD4F58">
            <w:pPr>
              <w:pStyle w:val="normal0"/>
              <w:rPr>
                <w:color w:val="auto"/>
                <w:sz w:val="28"/>
              </w:rPr>
            </w:pPr>
            <w:r w:rsidRPr="00FE0337">
              <w:rPr>
                <w:color w:val="auto"/>
                <w:sz w:val="28"/>
              </w:rPr>
              <w:t xml:space="preserve">Step 2b: Guide students </w:t>
            </w:r>
            <w:r>
              <w:rPr>
                <w:color w:val="auto"/>
                <w:sz w:val="28"/>
              </w:rPr>
              <w:t xml:space="preserve">in </w:t>
            </w:r>
            <w:r w:rsidRPr="00FE0337">
              <w:rPr>
                <w:color w:val="auto"/>
                <w:sz w:val="28"/>
              </w:rPr>
              <w:t xml:space="preserve">making connections between what they’ve done </w:t>
            </w:r>
            <w:r>
              <w:rPr>
                <w:color w:val="auto"/>
                <w:sz w:val="28"/>
              </w:rPr>
              <w:t>in the eMammal project already</w:t>
            </w:r>
            <w:r w:rsidRPr="00FE0337">
              <w:rPr>
                <w:color w:val="auto"/>
                <w:sz w:val="28"/>
              </w:rPr>
              <w:t xml:space="preserve"> and what they’re about to do. </w:t>
            </w:r>
            <w:r w:rsidR="00F54FBC">
              <w:rPr>
                <w:color w:val="auto"/>
                <w:sz w:val="28"/>
              </w:rPr>
              <w:t>Here are s</w:t>
            </w:r>
            <w:r w:rsidRPr="00FE0337">
              <w:rPr>
                <w:color w:val="auto"/>
                <w:sz w:val="28"/>
              </w:rPr>
              <w:t xml:space="preserve">ome </w:t>
            </w:r>
            <w:r w:rsidR="00F54FBC">
              <w:rPr>
                <w:color w:val="auto"/>
                <w:sz w:val="28"/>
              </w:rPr>
              <w:t>good introductory questions</w:t>
            </w:r>
            <w:r w:rsidRPr="00FE0337">
              <w:rPr>
                <w:color w:val="auto"/>
                <w:sz w:val="28"/>
              </w:rPr>
              <w:t>:</w:t>
            </w:r>
          </w:p>
        </w:tc>
      </w:tr>
      <w:tr w:rsidR="006733F4" w:rsidRPr="00FE0337">
        <w:trPr>
          <w:trHeight w:val="240"/>
        </w:trPr>
        <w:tc>
          <w:tcPr>
            <w:tcW w:w="3432" w:type="dxa"/>
          </w:tcPr>
          <w:p w:rsidR="006733F4" w:rsidRPr="00FE0337" w:rsidRDefault="00E3142E">
            <w:pPr>
              <w:pStyle w:val="normal0"/>
              <w:numPr>
                <w:ilvl w:val="0"/>
                <w:numId w:val="10"/>
              </w:numPr>
              <w:ind w:hanging="360"/>
              <w:contextualSpacing/>
              <w:rPr>
                <w:color w:val="auto"/>
                <w:sz w:val="28"/>
              </w:rPr>
            </w:pPr>
            <w:r w:rsidRPr="00FE0337">
              <w:rPr>
                <w:color w:val="auto"/>
                <w:sz w:val="28"/>
              </w:rPr>
              <w:t>Who knows what “invasive” means? What c</w:t>
            </w:r>
            <w:r>
              <w:rPr>
                <w:color w:val="auto"/>
                <w:sz w:val="28"/>
              </w:rPr>
              <w:t>onnotation does that word have—</w:t>
            </w:r>
            <w:r w:rsidRPr="00FE0337">
              <w:rPr>
                <w:color w:val="auto"/>
                <w:sz w:val="28"/>
              </w:rPr>
              <w:t>positive or negative? Why?</w:t>
            </w:r>
          </w:p>
          <w:p w:rsidR="006733F4" w:rsidRPr="00FE0337" w:rsidRDefault="00E3142E">
            <w:pPr>
              <w:pStyle w:val="normal0"/>
              <w:numPr>
                <w:ilvl w:val="0"/>
                <w:numId w:val="10"/>
              </w:numPr>
              <w:ind w:hanging="360"/>
              <w:contextualSpacing/>
              <w:rPr>
                <w:color w:val="auto"/>
                <w:sz w:val="28"/>
              </w:rPr>
            </w:pPr>
            <w:r w:rsidRPr="00FE0337">
              <w:rPr>
                <w:color w:val="auto"/>
                <w:sz w:val="28"/>
              </w:rPr>
              <w:t>What do you think it means for an animal to be called an “invasive species”?</w:t>
            </w:r>
          </w:p>
          <w:p w:rsidR="006733F4" w:rsidRPr="00FE0337" w:rsidRDefault="00E3142E">
            <w:pPr>
              <w:pStyle w:val="normal0"/>
              <w:numPr>
                <w:ilvl w:val="0"/>
                <w:numId w:val="10"/>
              </w:numPr>
              <w:ind w:hanging="360"/>
              <w:contextualSpacing/>
              <w:rPr>
                <w:color w:val="auto"/>
                <w:sz w:val="28"/>
              </w:rPr>
            </w:pPr>
            <w:r w:rsidRPr="00FE0337">
              <w:rPr>
                <w:color w:val="auto"/>
                <w:sz w:val="28"/>
              </w:rPr>
              <w:t>Turn to the person next to you and both of you share your answer to this next question: What might be the eMammal scientists’ reaction when they see one of these invasive species on a camera trap for the first time? Did your answers differ? If so, in what ways?</w:t>
            </w:r>
          </w:p>
          <w:p w:rsidR="006733F4" w:rsidRPr="00FE0337" w:rsidRDefault="00E3142E" w:rsidP="00F54FBC">
            <w:pPr>
              <w:pStyle w:val="normal0"/>
              <w:numPr>
                <w:ilvl w:val="0"/>
                <w:numId w:val="10"/>
              </w:numPr>
              <w:ind w:hanging="360"/>
              <w:contextualSpacing/>
              <w:rPr>
                <w:color w:val="auto"/>
                <w:sz w:val="28"/>
              </w:rPr>
            </w:pPr>
            <w:r w:rsidRPr="00FE0337">
              <w:rPr>
                <w:color w:val="auto"/>
                <w:sz w:val="28"/>
              </w:rPr>
              <w:t xml:space="preserve">In today’s text, you’ll be reading about an invasive species and how someone’s plan to introduce this species did </w:t>
            </w:r>
            <w:r w:rsidR="00237166">
              <w:rPr>
                <w:color w:val="auto"/>
                <w:sz w:val="28"/>
              </w:rPr>
              <w:t xml:space="preserve">not </w:t>
            </w:r>
            <w:r w:rsidR="00F54FBC">
              <w:rPr>
                <w:color w:val="auto"/>
                <w:sz w:val="28"/>
              </w:rPr>
              <w:t>go well</w:t>
            </w:r>
            <w:r w:rsidRPr="00FE0337">
              <w:rPr>
                <w:color w:val="auto"/>
                <w:sz w:val="28"/>
              </w:rPr>
              <w:t>. Are there any questions before we begin?</w:t>
            </w:r>
          </w:p>
        </w:tc>
        <w:tc>
          <w:tcPr>
            <w:tcW w:w="3432" w:type="dxa"/>
          </w:tcPr>
          <w:p w:rsidR="006733F4" w:rsidRPr="00FE0337" w:rsidRDefault="00E3142E">
            <w:pPr>
              <w:pStyle w:val="normal0"/>
              <w:numPr>
                <w:ilvl w:val="0"/>
                <w:numId w:val="15"/>
              </w:numPr>
              <w:ind w:hanging="360"/>
              <w:contextualSpacing/>
              <w:rPr>
                <w:color w:val="auto"/>
                <w:sz w:val="28"/>
              </w:rPr>
            </w:pPr>
            <w:r w:rsidRPr="00FE0337">
              <w:rPr>
                <w:color w:val="auto"/>
                <w:sz w:val="28"/>
              </w:rPr>
              <w:t xml:space="preserve">Turn to the person next to you and </w:t>
            </w:r>
            <w:r w:rsidR="00F54FBC">
              <w:rPr>
                <w:color w:val="auto"/>
                <w:sz w:val="28"/>
              </w:rPr>
              <w:t>name</w:t>
            </w:r>
            <w:r w:rsidRPr="00FE0337">
              <w:rPr>
                <w:color w:val="auto"/>
                <w:sz w:val="28"/>
              </w:rPr>
              <w:t xml:space="preserve"> as many animals as you can that you have seen in your yard. </w:t>
            </w:r>
            <w:r w:rsidR="00F54FBC">
              <w:rPr>
                <w:color w:val="auto"/>
                <w:sz w:val="28"/>
              </w:rPr>
              <w:t xml:space="preserve">You have 30 seconds. </w:t>
            </w:r>
            <w:r w:rsidRPr="00FE0337">
              <w:rPr>
                <w:color w:val="auto"/>
                <w:sz w:val="28"/>
              </w:rPr>
              <w:t>Go!</w:t>
            </w:r>
          </w:p>
          <w:p w:rsidR="006733F4" w:rsidRPr="00FE0337" w:rsidRDefault="00E3142E">
            <w:pPr>
              <w:pStyle w:val="normal0"/>
              <w:numPr>
                <w:ilvl w:val="0"/>
                <w:numId w:val="15"/>
              </w:numPr>
              <w:ind w:hanging="360"/>
              <w:contextualSpacing/>
              <w:rPr>
                <w:color w:val="auto"/>
                <w:sz w:val="28"/>
              </w:rPr>
            </w:pPr>
            <w:r w:rsidRPr="00FE0337">
              <w:rPr>
                <w:color w:val="auto"/>
                <w:sz w:val="28"/>
              </w:rPr>
              <w:t xml:space="preserve">What did your </w:t>
            </w:r>
            <w:r w:rsidR="00F54FBC">
              <w:rPr>
                <w:color w:val="auto"/>
                <w:sz w:val="28"/>
              </w:rPr>
              <w:t>partner</w:t>
            </w:r>
            <w:r w:rsidRPr="00FE0337">
              <w:rPr>
                <w:color w:val="auto"/>
                <w:sz w:val="28"/>
              </w:rPr>
              <w:t xml:space="preserve"> say? Did you </w:t>
            </w:r>
            <w:r w:rsidR="00237166">
              <w:rPr>
                <w:color w:val="auto"/>
                <w:sz w:val="28"/>
              </w:rPr>
              <w:t>name</w:t>
            </w:r>
            <w:r w:rsidRPr="00FE0337">
              <w:rPr>
                <w:color w:val="auto"/>
                <w:sz w:val="28"/>
              </w:rPr>
              <w:t xml:space="preserve"> any </w:t>
            </w:r>
            <w:r w:rsidR="00F54FBC">
              <w:rPr>
                <w:color w:val="auto"/>
                <w:sz w:val="28"/>
              </w:rPr>
              <w:t>of the same</w:t>
            </w:r>
            <w:r w:rsidRPr="00FE0337">
              <w:rPr>
                <w:color w:val="auto"/>
                <w:sz w:val="28"/>
              </w:rPr>
              <w:t xml:space="preserve"> animals? If so, which ones?</w:t>
            </w:r>
          </w:p>
          <w:p w:rsidR="00F54FBC" w:rsidRDefault="00F54FBC" w:rsidP="00F54FBC">
            <w:pPr>
              <w:pStyle w:val="normal0"/>
              <w:numPr>
                <w:ilvl w:val="0"/>
                <w:numId w:val="15"/>
              </w:numPr>
              <w:ind w:hanging="360"/>
              <w:contextualSpacing/>
              <w:rPr>
                <w:color w:val="auto"/>
                <w:sz w:val="28"/>
              </w:rPr>
            </w:pPr>
            <w:r w:rsidRPr="00F54FBC">
              <w:rPr>
                <w:color w:val="auto"/>
                <w:sz w:val="28"/>
              </w:rPr>
              <w:t>Why might you want to</w:t>
            </w:r>
            <w:r w:rsidR="00E3142E" w:rsidRPr="00F54FBC">
              <w:rPr>
                <w:color w:val="auto"/>
                <w:sz w:val="28"/>
              </w:rPr>
              <w:t xml:space="preserve"> </w:t>
            </w:r>
            <w:r w:rsidRPr="00F54FBC">
              <w:rPr>
                <w:color w:val="auto"/>
                <w:sz w:val="28"/>
              </w:rPr>
              <w:t>make</w:t>
            </w:r>
            <w:r w:rsidR="00E3142E" w:rsidRPr="00F54FBC">
              <w:rPr>
                <w:color w:val="auto"/>
                <w:sz w:val="28"/>
              </w:rPr>
              <w:t xml:space="preserve"> your yard a</w:t>
            </w:r>
            <w:r>
              <w:rPr>
                <w:color w:val="auto"/>
                <w:sz w:val="28"/>
              </w:rPr>
              <w:t>n inviting</w:t>
            </w:r>
            <w:r w:rsidR="00E3142E" w:rsidRPr="00F54FBC">
              <w:rPr>
                <w:color w:val="auto"/>
                <w:sz w:val="28"/>
              </w:rPr>
              <w:t xml:space="preserve"> place for </w:t>
            </w:r>
            <w:r>
              <w:rPr>
                <w:color w:val="auto"/>
                <w:sz w:val="28"/>
              </w:rPr>
              <w:t xml:space="preserve">animals? </w:t>
            </w:r>
            <w:r w:rsidR="00E3142E" w:rsidRPr="00F54FBC">
              <w:rPr>
                <w:color w:val="auto"/>
                <w:sz w:val="28"/>
              </w:rPr>
              <w:t xml:space="preserve">How might you </w:t>
            </w:r>
            <w:r>
              <w:rPr>
                <w:color w:val="auto"/>
                <w:sz w:val="28"/>
              </w:rPr>
              <w:t xml:space="preserve">accomplish </w:t>
            </w:r>
            <w:r w:rsidRPr="00F54FBC">
              <w:rPr>
                <w:color w:val="auto"/>
                <w:sz w:val="28"/>
              </w:rPr>
              <w:t xml:space="preserve">this? </w:t>
            </w:r>
          </w:p>
          <w:p w:rsidR="006733F4" w:rsidRPr="00F54FBC" w:rsidRDefault="00E3142E" w:rsidP="00237166">
            <w:pPr>
              <w:pStyle w:val="normal0"/>
              <w:numPr>
                <w:ilvl w:val="0"/>
                <w:numId w:val="15"/>
              </w:numPr>
              <w:ind w:hanging="360"/>
              <w:contextualSpacing/>
              <w:rPr>
                <w:color w:val="auto"/>
                <w:sz w:val="28"/>
              </w:rPr>
            </w:pPr>
            <w:r w:rsidRPr="00F54FBC">
              <w:rPr>
                <w:color w:val="auto"/>
                <w:sz w:val="28"/>
              </w:rPr>
              <w:t>In today’s te</w:t>
            </w:r>
            <w:r w:rsidR="00F54FBC">
              <w:rPr>
                <w:color w:val="auto"/>
                <w:sz w:val="28"/>
              </w:rPr>
              <w:t xml:space="preserve">xt, you’ll be reading an </w:t>
            </w:r>
            <w:r w:rsidRPr="00F54FBC">
              <w:rPr>
                <w:color w:val="auto"/>
                <w:sz w:val="28"/>
              </w:rPr>
              <w:t xml:space="preserve">author’s </w:t>
            </w:r>
            <w:r w:rsidR="00F54FBC">
              <w:rPr>
                <w:color w:val="auto"/>
                <w:sz w:val="28"/>
              </w:rPr>
              <w:t xml:space="preserve">perspective on </w:t>
            </w:r>
            <w:r w:rsidRPr="00F54FBC">
              <w:rPr>
                <w:color w:val="auto"/>
                <w:sz w:val="28"/>
              </w:rPr>
              <w:t>how to be a good conservationist. Are there any questions before we begin?</w:t>
            </w:r>
          </w:p>
        </w:tc>
        <w:tc>
          <w:tcPr>
            <w:tcW w:w="3432" w:type="dxa"/>
          </w:tcPr>
          <w:p w:rsidR="006733F4" w:rsidRPr="00FE0337" w:rsidRDefault="00E3142E">
            <w:pPr>
              <w:pStyle w:val="normal0"/>
              <w:numPr>
                <w:ilvl w:val="0"/>
                <w:numId w:val="14"/>
              </w:numPr>
              <w:ind w:hanging="360"/>
              <w:contextualSpacing/>
              <w:rPr>
                <w:color w:val="auto"/>
                <w:sz w:val="28"/>
              </w:rPr>
            </w:pPr>
            <w:r w:rsidRPr="00FE0337">
              <w:rPr>
                <w:color w:val="auto"/>
                <w:sz w:val="28"/>
              </w:rPr>
              <w:t>Has anyone seen any of these animals in real life? If so, which ones? Where?</w:t>
            </w:r>
          </w:p>
          <w:p w:rsidR="00F54FBC" w:rsidRDefault="00F54FBC" w:rsidP="00F54FBC">
            <w:pPr>
              <w:pStyle w:val="normal0"/>
              <w:numPr>
                <w:ilvl w:val="0"/>
                <w:numId w:val="14"/>
              </w:numPr>
              <w:ind w:hanging="360"/>
              <w:contextualSpacing/>
              <w:rPr>
                <w:color w:val="auto"/>
                <w:sz w:val="28"/>
              </w:rPr>
            </w:pPr>
            <w:r>
              <w:rPr>
                <w:color w:val="auto"/>
                <w:sz w:val="28"/>
              </w:rPr>
              <w:t>[</w:t>
            </w:r>
            <w:r w:rsidRPr="00F54FBC">
              <w:rPr>
                <w:i/>
                <w:color w:val="auto"/>
                <w:sz w:val="28"/>
              </w:rPr>
              <w:t>Write on the board these words: berries, fox, mountain lion, mouse.</w:t>
            </w:r>
            <w:r>
              <w:rPr>
                <w:color w:val="auto"/>
                <w:sz w:val="28"/>
              </w:rPr>
              <w:t>] Do you r</w:t>
            </w:r>
            <w:r w:rsidRPr="00FE0337">
              <w:rPr>
                <w:color w:val="auto"/>
                <w:sz w:val="28"/>
              </w:rPr>
              <w:t xml:space="preserve">emember what a food chain is? With </w:t>
            </w:r>
            <w:r w:rsidR="00237166">
              <w:rPr>
                <w:color w:val="auto"/>
                <w:sz w:val="28"/>
              </w:rPr>
              <w:t>the students around you</w:t>
            </w:r>
            <w:r w:rsidRPr="00FE0337">
              <w:rPr>
                <w:color w:val="auto"/>
                <w:sz w:val="28"/>
              </w:rPr>
              <w:t xml:space="preserve">, sort these animals into a food chain. </w:t>
            </w:r>
            <w:r w:rsidR="00E3142E" w:rsidRPr="00FE0337">
              <w:rPr>
                <w:color w:val="auto"/>
                <w:sz w:val="28"/>
              </w:rPr>
              <w:t xml:space="preserve"> You have </w:t>
            </w:r>
            <w:r>
              <w:rPr>
                <w:color w:val="auto"/>
                <w:sz w:val="28"/>
              </w:rPr>
              <w:t>30</w:t>
            </w:r>
            <w:r w:rsidR="00E3142E" w:rsidRPr="00FE0337">
              <w:rPr>
                <w:color w:val="auto"/>
                <w:sz w:val="28"/>
              </w:rPr>
              <w:t xml:space="preserve"> secon</w:t>
            </w:r>
            <w:r>
              <w:rPr>
                <w:color w:val="auto"/>
                <w:sz w:val="28"/>
              </w:rPr>
              <w:t xml:space="preserve">ds. Go! </w:t>
            </w:r>
          </w:p>
          <w:p w:rsidR="006733F4" w:rsidRPr="00F54FBC" w:rsidRDefault="00E3142E" w:rsidP="00F54FBC">
            <w:pPr>
              <w:pStyle w:val="normal0"/>
              <w:numPr>
                <w:ilvl w:val="0"/>
                <w:numId w:val="14"/>
              </w:numPr>
              <w:ind w:hanging="360"/>
              <w:contextualSpacing/>
              <w:rPr>
                <w:i/>
                <w:color w:val="auto"/>
                <w:sz w:val="28"/>
              </w:rPr>
            </w:pPr>
            <w:r w:rsidRPr="00F54FBC">
              <w:rPr>
                <w:color w:val="auto"/>
                <w:sz w:val="28"/>
              </w:rPr>
              <w:t>Does anyone know what</w:t>
            </w:r>
            <w:r w:rsidR="00F54FBC">
              <w:rPr>
                <w:color w:val="auto"/>
                <w:sz w:val="28"/>
              </w:rPr>
              <w:t xml:space="preserve"> we call the mountain lion? </w:t>
            </w:r>
            <w:r w:rsidR="00F54FBC" w:rsidRPr="00F54FBC">
              <w:rPr>
                <w:i/>
                <w:color w:val="auto"/>
                <w:sz w:val="28"/>
              </w:rPr>
              <w:t>[It is a t</w:t>
            </w:r>
            <w:r w:rsidRPr="00F54FBC">
              <w:rPr>
                <w:i/>
                <w:color w:val="auto"/>
                <w:sz w:val="28"/>
              </w:rPr>
              <w:t>ertiary consumer</w:t>
            </w:r>
            <w:r w:rsidR="00F54FBC" w:rsidRPr="00F54FBC">
              <w:rPr>
                <w:i/>
                <w:color w:val="auto"/>
                <w:sz w:val="28"/>
              </w:rPr>
              <w:t xml:space="preserve"> or apex</w:t>
            </w:r>
            <w:r w:rsidRPr="00F54FBC">
              <w:rPr>
                <w:i/>
                <w:color w:val="auto"/>
                <w:sz w:val="28"/>
              </w:rPr>
              <w:t xml:space="preserve"> </w:t>
            </w:r>
            <w:r w:rsidR="00F54FBC" w:rsidRPr="00F54FBC">
              <w:rPr>
                <w:i/>
                <w:color w:val="auto"/>
                <w:sz w:val="28"/>
              </w:rPr>
              <w:t>predator</w:t>
            </w:r>
            <w:r w:rsidRPr="00F54FBC">
              <w:rPr>
                <w:i/>
                <w:color w:val="auto"/>
                <w:sz w:val="28"/>
              </w:rPr>
              <w:t>.</w:t>
            </w:r>
            <w:r w:rsidR="00F54FBC" w:rsidRPr="00F54FBC">
              <w:rPr>
                <w:i/>
                <w:color w:val="auto"/>
                <w:sz w:val="28"/>
              </w:rPr>
              <w:t>]</w:t>
            </w:r>
          </w:p>
          <w:p w:rsidR="006733F4" w:rsidRPr="00FE0337" w:rsidRDefault="00E3142E">
            <w:pPr>
              <w:pStyle w:val="normal0"/>
              <w:numPr>
                <w:ilvl w:val="0"/>
                <w:numId w:val="14"/>
              </w:numPr>
              <w:ind w:hanging="360"/>
              <w:contextualSpacing/>
              <w:rPr>
                <w:color w:val="auto"/>
                <w:sz w:val="28"/>
              </w:rPr>
            </w:pPr>
            <w:r w:rsidRPr="00FE0337">
              <w:rPr>
                <w:color w:val="auto"/>
                <w:sz w:val="28"/>
              </w:rPr>
              <w:t>What might threaten apex predators?</w:t>
            </w:r>
          </w:p>
          <w:p w:rsidR="006733F4" w:rsidRPr="00FE0337" w:rsidRDefault="00E3142E">
            <w:pPr>
              <w:pStyle w:val="normal0"/>
              <w:numPr>
                <w:ilvl w:val="0"/>
                <w:numId w:val="14"/>
              </w:numPr>
              <w:ind w:hanging="360"/>
              <w:contextualSpacing/>
              <w:rPr>
                <w:color w:val="auto"/>
                <w:sz w:val="28"/>
              </w:rPr>
            </w:pPr>
            <w:r w:rsidRPr="00FE0337">
              <w:rPr>
                <w:color w:val="auto"/>
                <w:sz w:val="28"/>
              </w:rPr>
              <w:t>What might happen if apex predators are removed from the food web?</w:t>
            </w:r>
          </w:p>
          <w:p w:rsidR="006733F4" w:rsidRPr="00FE0337" w:rsidRDefault="00E3142E">
            <w:pPr>
              <w:pStyle w:val="normal0"/>
              <w:numPr>
                <w:ilvl w:val="0"/>
                <w:numId w:val="14"/>
              </w:numPr>
              <w:ind w:hanging="360"/>
              <w:contextualSpacing/>
              <w:rPr>
                <w:color w:val="auto"/>
                <w:sz w:val="28"/>
              </w:rPr>
            </w:pPr>
            <w:r w:rsidRPr="00FE0337">
              <w:rPr>
                <w:color w:val="auto"/>
                <w:sz w:val="28"/>
              </w:rPr>
              <w:t>What might happen if they are reintroduced?</w:t>
            </w:r>
          </w:p>
          <w:p w:rsidR="006733F4" w:rsidRPr="00FE0337" w:rsidRDefault="00E3142E">
            <w:pPr>
              <w:pStyle w:val="normal0"/>
              <w:numPr>
                <w:ilvl w:val="0"/>
                <w:numId w:val="14"/>
              </w:numPr>
              <w:ind w:hanging="360"/>
              <w:contextualSpacing/>
              <w:rPr>
                <w:color w:val="auto"/>
                <w:sz w:val="28"/>
              </w:rPr>
            </w:pPr>
            <w:r w:rsidRPr="00FE0337">
              <w:rPr>
                <w:color w:val="auto"/>
                <w:sz w:val="28"/>
              </w:rPr>
              <w:t>In today’s text, you’ll be reading a complex scientific article on the return of apex predators to a certain ecosystem. Are there any questions before we begin?</w:t>
            </w:r>
          </w:p>
        </w:tc>
      </w:tr>
      <w:tr w:rsidR="006733F4" w:rsidRPr="0017045E">
        <w:tc>
          <w:tcPr>
            <w:tcW w:w="10296" w:type="dxa"/>
            <w:gridSpan w:val="3"/>
          </w:tcPr>
          <w:p w:rsidR="006733F4" w:rsidRPr="00E037CB" w:rsidRDefault="00E3142E">
            <w:pPr>
              <w:pStyle w:val="normal0"/>
              <w:rPr>
                <w:color w:val="auto"/>
              </w:rPr>
            </w:pPr>
            <w:r w:rsidRPr="00FE0337">
              <w:rPr>
                <w:color w:val="auto"/>
                <w:sz w:val="28"/>
              </w:rPr>
              <w:t xml:space="preserve">Step 3: Distribute the </w:t>
            </w:r>
            <w:r w:rsidR="00E037CB">
              <w:rPr>
                <w:color w:val="auto"/>
                <w:sz w:val="28"/>
              </w:rPr>
              <w:t xml:space="preserve">selected </w:t>
            </w:r>
            <w:r w:rsidRPr="00FE0337">
              <w:rPr>
                <w:color w:val="auto"/>
                <w:sz w:val="28"/>
              </w:rPr>
              <w:t>article and first graphic organizer</w:t>
            </w:r>
            <w:r w:rsidR="005179A6">
              <w:rPr>
                <w:color w:val="auto"/>
                <w:sz w:val="28"/>
              </w:rPr>
              <w:t xml:space="preserve"> (</w:t>
            </w:r>
            <w:r w:rsidR="005179A6">
              <w:rPr>
                <w:color w:val="auto"/>
                <w:sz w:val="28"/>
                <w:szCs w:val="28"/>
              </w:rPr>
              <w:t>CentralIdea</w:t>
            </w:r>
            <w:r w:rsidR="00E037CB" w:rsidRPr="003F485B">
              <w:rPr>
                <w:color w:val="auto"/>
                <w:sz w:val="28"/>
                <w:szCs w:val="28"/>
              </w:rPr>
              <w:t>.pdf</w:t>
            </w:r>
            <w:r w:rsidR="00E037CB">
              <w:rPr>
                <w:color w:val="auto"/>
                <w:sz w:val="28"/>
                <w:szCs w:val="28"/>
              </w:rPr>
              <w:t>)</w:t>
            </w:r>
            <w:r w:rsidR="00652849">
              <w:rPr>
                <w:color w:val="auto"/>
                <w:sz w:val="28"/>
                <w:szCs w:val="28"/>
              </w:rPr>
              <w:t>.</w:t>
            </w:r>
          </w:p>
          <w:p w:rsidR="006733F4" w:rsidRPr="00E037CB" w:rsidRDefault="00E3142E">
            <w:pPr>
              <w:pStyle w:val="normal0"/>
              <w:numPr>
                <w:ilvl w:val="0"/>
                <w:numId w:val="7"/>
              </w:numPr>
              <w:ind w:hanging="360"/>
              <w:rPr>
                <w:color w:val="auto"/>
                <w:sz w:val="28"/>
              </w:rPr>
            </w:pPr>
            <w:r w:rsidRPr="00FE0337">
              <w:rPr>
                <w:color w:val="auto"/>
                <w:sz w:val="28"/>
              </w:rPr>
              <w:t>Do an aloud, who</w:t>
            </w:r>
            <w:r w:rsidR="00E037CB">
              <w:rPr>
                <w:color w:val="auto"/>
                <w:sz w:val="28"/>
              </w:rPr>
              <w:t xml:space="preserve">le-class reading of the article, </w:t>
            </w:r>
            <w:r w:rsidRPr="00FE0337">
              <w:rPr>
                <w:color w:val="auto"/>
                <w:sz w:val="28"/>
              </w:rPr>
              <w:t xml:space="preserve">stopping when you </w:t>
            </w:r>
            <w:r w:rsidR="00E037CB">
              <w:rPr>
                <w:color w:val="auto"/>
                <w:sz w:val="28"/>
              </w:rPr>
              <w:t>sense</w:t>
            </w:r>
            <w:r w:rsidRPr="00FE0337">
              <w:rPr>
                <w:color w:val="auto"/>
                <w:sz w:val="28"/>
              </w:rPr>
              <w:t xml:space="preserve"> a need for clarification. </w:t>
            </w:r>
            <w:r w:rsidRPr="00E037CB">
              <w:rPr>
                <w:color w:val="auto"/>
                <w:sz w:val="28"/>
              </w:rPr>
              <w:t xml:space="preserve">This </w:t>
            </w:r>
            <w:r w:rsidR="00E037CB">
              <w:rPr>
                <w:color w:val="auto"/>
                <w:sz w:val="28"/>
              </w:rPr>
              <w:t>will allow students to develop</w:t>
            </w:r>
            <w:r w:rsidRPr="00E037CB">
              <w:rPr>
                <w:color w:val="auto"/>
                <w:sz w:val="28"/>
              </w:rPr>
              <w:t xml:space="preserve"> fluency without </w:t>
            </w:r>
            <w:r w:rsidR="00E037CB">
              <w:rPr>
                <w:color w:val="auto"/>
                <w:sz w:val="28"/>
              </w:rPr>
              <w:t>anyone</w:t>
            </w:r>
            <w:r w:rsidRPr="00E037CB">
              <w:rPr>
                <w:color w:val="auto"/>
                <w:sz w:val="28"/>
              </w:rPr>
              <w:t xml:space="preserve"> </w:t>
            </w:r>
            <w:r w:rsidR="00E037CB">
              <w:rPr>
                <w:color w:val="auto"/>
                <w:sz w:val="28"/>
              </w:rPr>
              <w:t>feeling singled out</w:t>
            </w:r>
            <w:r w:rsidRPr="00E037CB">
              <w:rPr>
                <w:color w:val="auto"/>
                <w:sz w:val="28"/>
              </w:rPr>
              <w:t>.</w:t>
            </w:r>
          </w:p>
          <w:p w:rsidR="006733F4" w:rsidRPr="00FE0337" w:rsidRDefault="00E037CB">
            <w:pPr>
              <w:pStyle w:val="normal0"/>
              <w:numPr>
                <w:ilvl w:val="0"/>
                <w:numId w:val="7"/>
              </w:numPr>
              <w:ind w:hanging="360"/>
              <w:rPr>
                <w:color w:val="auto"/>
                <w:sz w:val="28"/>
              </w:rPr>
            </w:pPr>
            <w:r>
              <w:rPr>
                <w:color w:val="auto"/>
                <w:sz w:val="28"/>
              </w:rPr>
              <w:t>Next</w:t>
            </w:r>
            <w:r w:rsidR="00E3142E" w:rsidRPr="00FE0337">
              <w:rPr>
                <w:color w:val="auto"/>
                <w:sz w:val="28"/>
              </w:rPr>
              <w:t xml:space="preserve">, model for students how to fill out the graphic organizer. Talk </w:t>
            </w:r>
            <w:r>
              <w:rPr>
                <w:color w:val="auto"/>
                <w:sz w:val="28"/>
              </w:rPr>
              <w:t>them through</w:t>
            </w:r>
            <w:r w:rsidR="00E3142E" w:rsidRPr="00FE0337">
              <w:rPr>
                <w:color w:val="auto"/>
                <w:sz w:val="28"/>
              </w:rPr>
              <w:t xml:space="preserve"> how to think about each question.</w:t>
            </w:r>
          </w:p>
          <w:p w:rsidR="006733F4" w:rsidRPr="00FE0337" w:rsidRDefault="00E3142E">
            <w:pPr>
              <w:pStyle w:val="normal0"/>
              <w:numPr>
                <w:ilvl w:val="1"/>
                <w:numId w:val="7"/>
              </w:numPr>
              <w:ind w:hanging="360"/>
              <w:rPr>
                <w:color w:val="auto"/>
                <w:sz w:val="28"/>
              </w:rPr>
            </w:pPr>
            <w:r w:rsidRPr="00FE0337">
              <w:rPr>
                <w:i/>
                <w:color w:val="auto"/>
                <w:sz w:val="28"/>
              </w:rPr>
              <w:t xml:space="preserve">“What does it seem the author spends </w:t>
            </w:r>
            <w:r w:rsidR="00E037CB">
              <w:rPr>
                <w:i/>
                <w:color w:val="auto"/>
                <w:sz w:val="28"/>
              </w:rPr>
              <w:t xml:space="preserve">the </w:t>
            </w:r>
            <w:r w:rsidRPr="00FE0337">
              <w:rPr>
                <w:i/>
                <w:color w:val="auto"/>
                <w:sz w:val="28"/>
              </w:rPr>
              <w:t>most time on?”</w:t>
            </w:r>
          </w:p>
          <w:p w:rsidR="006733F4" w:rsidRPr="00FE0337" w:rsidRDefault="00E3142E">
            <w:pPr>
              <w:pStyle w:val="normal0"/>
              <w:numPr>
                <w:ilvl w:val="1"/>
                <w:numId w:val="7"/>
              </w:numPr>
              <w:ind w:hanging="360"/>
              <w:rPr>
                <w:color w:val="auto"/>
                <w:sz w:val="28"/>
              </w:rPr>
            </w:pPr>
            <w:r w:rsidRPr="00FE0337">
              <w:rPr>
                <w:i/>
                <w:color w:val="auto"/>
                <w:sz w:val="28"/>
              </w:rPr>
              <w:t xml:space="preserve">“What might be the biggest idea that the author wants </w:t>
            </w:r>
            <w:r w:rsidR="00E037CB">
              <w:rPr>
                <w:i/>
                <w:color w:val="auto"/>
                <w:sz w:val="28"/>
              </w:rPr>
              <w:t>us</w:t>
            </w:r>
            <w:r w:rsidRPr="00FE0337">
              <w:rPr>
                <w:i/>
                <w:color w:val="auto"/>
                <w:sz w:val="28"/>
              </w:rPr>
              <w:t xml:space="preserve"> to walk away with?”</w:t>
            </w:r>
          </w:p>
          <w:p w:rsidR="006733F4" w:rsidRPr="00FE0337" w:rsidRDefault="00E3142E">
            <w:pPr>
              <w:pStyle w:val="normal0"/>
              <w:numPr>
                <w:ilvl w:val="1"/>
                <w:numId w:val="7"/>
              </w:numPr>
              <w:ind w:hanging="360"/>
              <w:rPr>
                <w:color w:val="auto"/>
                <w:sz w:val="28"/>
              </w:rPr>
            </w:pPr>
            <w:r w:rsidRPr="00FE0337">
              <w:rPr>
                <w:i/>
                <w:color w:val="auto"/>
                <w:sz w:val="28"/>
              </w:rPr>
              <w:t>“Let’s verbalize the central idea.”</w:t>
            </w:r>
          </w:p>
          <w:p w:rsidR="006733F4" w:rsidRPr="00FE0337" w:rsidRDefault="00E3142E">
            <w:pPr>
              <w:pStyle w:val="normal0"/>
              <w:numPr>
                <w:ilvl w:val="1"/>
                <w:numId w:val="7"/>
              </w:numPr>
              <w:ind w:hanging="360"/>
              <w:rPr>
                <w:color w:val="auto"/>
                <w:sz w:val="28"/>
              </w:rPr>
            </w:pPr>
            <w:r w:rsidRPr="00FE0337">
              <w:rPr>
                <w:i/>
                <w:color w:val="auto"/>
                <w:sz w:val="28"/>
              </w:rPr>
              <w:t>“What evidence in the text points me that way?”</w:t>
            </w:r>
          </w:p>
          <w:p w:rsidR="006733F4" w:rsidRPr="00FE0337" w:rsidRDefault="00E3142E">
            <w:pPr>
              <w:pStyle w:val="normal0"/>
              <w:numPr>
                <w:ilvl w:val="1"/>
                <w:numId w:val="7"/>
              </w:numPr>
              <w:ind w:hanging="360"/>
              <w:rPr>
                <w:color w:val="auto"/>
                <w:sz w:val="28"/>
              </w:rPr>
            </w:pPr>
            <w:r w:rsidRPr="00FE0337">
              <w:rPr>
                <w:i/>
                <w:color w:val="auto"/>
                <w:sz w:val="28"/>
              </w:rPr>
              <w:t>“Which details in the text most strongly point to that central idea?”</w:t>
            </w:r>
          </w:p>
          <w:p w:rsidR="006733F4" w:rsidRPr="00FE0337" w:rsidRDefault="00E3142E" w:rsidP="00E037CB">
            <w:pPr>
              <w:pStyle w:val="normal0"/>
              <w:numPr>
                <w:ilvl w:val="0"/>
                <w:numId w:val="7"/>
              </w:numPr>
              <w:ind w:hanging="360"/>
              <w:rPr>
                <w:color w:val="auto"/>
                <w:sz w:val="28"/>
              </w:rPr>
            </w:pPr>
            <w:r w:rsidRPr="00FE0337">
              <w:rPr>
                <w:color w:val="auto"/>
                <w:sz w:val="28"/>
              </w:rPr>
              <w:t xml:space="preserve">Tell the students that they will be re-reading </w:t>
            </w:r>
            <w:r w:rsidR="00E037CB">
              <w:rPr>
                <w:color w:val="auto"/>
                <w:sz w:val="28"/>
              </w:rPr>
              <w:t>the text</w:t>
            </w:r>
            <w:r w:rsidRPr="00FE0337">
              <w:rPr>
                <w:color w:val="auto"/>
                <w:sz w:val="28"/>
              </w:rPr>
              <w:t xml:space="preserve"> for </w:t>
            </w:r>
            <w:r w:rsidR="00E037CB">
              <w:rPr>
                <w:color w:val="auto"/>
                <w:sz w:val="28"/>
              </w:rPr>
              <w:t>deeper</w:t>
            </w:r>
            <w:r w:rsidRPr="00FE0337">
              <w:rPr>
                <w:color w:val="auto"/>
                <w:sz w:val="28"/>
              </w:rPr>
              <w:t xml:space="preserve"> understanding </w:t>
            </w:r>
            <w:r w:rsidR="00E037CB">
              <w:rPr>
                <w:color w:val="auto"/>
                <w:sz w:val="28"/>
              </w:rPr>
              <w:t>during the next class meeting</w:t>
            </w:r>
            <w:r w:rsidRPr="00FE0337">
              <w:rPr>
                <w:color w:val="auto"/>
                <w:sz w:val="28"/>
              </w:rPr>
              <w:t>.</w:t>
            </w:r>
          </w:p>
        </w:tc>
      </w:tr>
      <w:tr w:rsidR="006733F4" w:rsidRPr="0017045E">
        <w:tc>
          <w:tcPr>
            <w:tcW w:w="10296" w:type="dxa"/>
            <w:gridSpan w:val="3"/>
          </w:tcPr>
          <w:p w:rsidR="006733F4" w:rsidRPr="00FE0337" w:rsidRDefault="00E3142E" w:rsidP="000309A8">
            <w:pPr>
              <w:pStyle w:val="normal0"/>
              <w:spacing w:line="276" w:lineRule="auto"/>
              <w:rPr>
                <w:color w:val="auto"/>
                <w:sz w:val="28"/>
              </w:rPr>
            </w:pPr>
            <w:r w:rsidRPr="00FE0337">
              <w:rPr>
                <w:color w:val="auto"/>
                <w:sz w:val="28"/>
              </w:rPr>
              <w:t xml:space="preserve">Step 4: </w:t>
            </w:r>
            <w:r w:rsidR="00E037CB">
              <w:rPr>
                <w:color w:val="auto"/>
                <w:sz w:val="28"/>
              </w:rPr>
              <w:t>On the second</w:t>
            </w:r>
            <w:r w:rsidRPr="00FE0337">
              <w:rPr>
                <w:color w:val="auto"/>
                <w:sz w:val="28"/>
              </w:rPr>
              <w:t xml:space="preserve"> day, distribute the article again </w:t>
            </w:r>
            <w:r w:rsidR="00E037CB">
              <w:rPr>
                <w:color w:val="auto"/>
                <w:sz w:val="28"/>
              </w:rPr>
              <w:t>along with</w:t>
            </w:r>
            <w:r w:rsidRPr="00FE0337">
              <w:rPr>
                <w:color w:val="auto"/>
                <w:sz w:val="28"/>
              </w:rPr>
              <w:t xml:space="preserve"> </w:t>
            </w:r>
            <w:r w:rsidR="00FD4F58">
              <w:rPr>
                <w:color w:val="auto"/>
                <w:sz w:val="28"/>
              </w:rPr>
              <w:t xml:space="preserve">the </w:t>
            </w:r>
            <w:r w:rsidRPr="00FE0337">
              <w:rPr>
                <w:color w:val="auto"/>
                <w:sz w:val="28"/>
              </w:rPr>
              <w:t>second graphic organizer</w:t>
            </w:r>
            <w:r w:rsidR="005179A6">
              <w:rPr>
                <w:color w:val="auto"/>
                <w:sz w:val="28"/>
              </w:rPr>
              <w:t xml:space="preserve"> (</w:t>
            </w:r>
            <w:r w:rsidR="000309A8" w:rsidRPr="003F485B">
              <w:rPr>
                <w:color w:val="auto"/>
                <w:sz w:val="28"/>
                <w:szCs w:val="28"/>
              </w:rPr>
              <w:t>Parti</w:t>
            </w:r>
            <w:r w:rsidR="005179A6">
              <w:rPr>
                <w:color w:val="auto"/>
                <w:sz w:val="28"/>
                <w:szCs w:val="28"/>
              </w:rPr>
              <w:t>cularSentences</w:t>
            </w:r>
            <w:r w:rsidR="000309A8" w:rsidRPr="003F485B">
              <w:rPr>
                <w:color w:val="auto"/>
                <w:sz w:val="28"/>
                <w:szCs w:val="28"/>
              </w:rPr>
              <w:t>.pdf</w:t>
            </w:r>
            <w:r w:rsidR="005179A6">
              <w:rPr>
                <w:color w:val="auto"/>
                <w:sz w:val="28"/>
                <w:szCs w:val="28"/>
              </w:rPr>
              <w:t>)</w:t>
            </w:r>
            <w:r w:rsidR="000309A8">
              <w:rPr>
                <w:color w:val="auto"/>
                <w:sz w:val="28"/>
                <w:szCs w:val="28"/>
              </w:rPr>
              <w:t xml:space="preserve">. </w:t>
            </w:r>
            <w:r w:rsidRPr="00FE0337">
              <w:rPr>
                <w:color w:val="auto"/>
                <w:sz w:val="28"/>
              </w:rPr>
              <w:t>Show the camera trap image with the tiny</w:t>
            </w:r>
            <w:r w:rsidR="000309A8">
              <w:rPr>
                <w:color w:val="auto"/>
                <w:sz w:val="28"/>
              </w:rPr>
              <w:t xml:space="preserve"> squirrel in the bottom corner (</w:t>
            </w:r>
            <w:r w:rsidR="005179A6">
              <w:rPr>
                <w:color w:val="auto"/>
                <w:sz w:val="28"/>
              </w:rPr>
              <w:t>see bottom of last page</w:t>
            </w:r>
            <w:r w:rsidR="000309A8">
              <w:rPr>
                <w:color w:val="auto"/>
                <w:sz w:val="28"/>
              </w:rPr>
              <w:t>)</w:t>
            </w:r>
            <w:r w:rsidRPr="00FE0337">
              <w:rPr>
                <w:color w:val="auto"/>
                <w:sz w:val="28"/>
              </w:rPr>
              <w:t xml:space="preserve">. Describe how sometimes, just like with the squirrel in the photograph, it is difficult to see the details. </w:t>
            </w:r>
            <w:r w:rsidR="000309A8">
              <w:rPr>
                <w:color w:val="auto"/>
                <w:sz w:val="28"/>
              </w:rPr>
              <w:t>Tell them</w:t>
            </w:r>
            <w:r w:rsidRPr="00FE0337">
              <w:rPr>
                <w:color w:val="auto"/>
                <w:sz w:val="28"/>
              </w:rPr>
              <w:t xml:space="preserve"> it is </w:t>
            </w:r>
            <w:r w:rsidR="000309A8">
              <w:rPr>
                <w:color w:val="auto"/>
                <w:sz w:val="28"/>
              </w:rPr>
              <w:t>important to</w:t>
            </w:r>
            <w:r w:rsidRPr="00FE0337">
              <w:rPr>
                <w:color w:val="auto"/>
                <w:sz w:val="28"/>
              </w:rPr>
              <w:t xml:space="preserve"> look carefully and deeply at the sentences that make up a text. </w:t>
            </w:r>
            <w:r w:rsidR="000309A8">
              <w:rPr>
                <w:color w:val="auto"/>
                <w:sz w:val="28"/>
              </w:rPr>
              <w:t xml:space="preserve">To gain the most understanding, </w:t>
            </w:r>
            <w:r w:rsidR="00237166">
              <w:rPr>
                <w:color w:val="auto"/>
                <w:sz w:val="28"/>
              </w:rPr>
              <w:t>readers</w:t>
            </w:r>
            <w:r w:rsidR="000309A8">
              <w:rPr>
                <w:color w:val="auto"/>
                <w:sz w:val="28"/>
              </w:rPr>
              <w:t xml:space="preserve"> must analyze the details of a text</w:t>
            </w:r>
            <w:r w:rsidRPr="00FE0337">
              <w:rPr>
                <w:color w:val="auto"/>
                <w:sz w:val="28"/>
              </w:rPr>
              <w:t>.</w:t>
            </w:r>
          </w:p>
          <w:p w:rsidR="002E0BCC" w:rsidRDefault="002E0BCC" w:rsidP="002E0BCC">
            <w:pPr>
              <w:pStyle w:val="normal0"/>
              <w:numPr>
                <w:ilvl w:val="0"/>
                <w:numId w:val="1"/>
              </w:numPr>
              <w:ind w:hanging="360"/>
              <w:rPr>
                <w:color w:val="auto"/>
                <w:sz w:val="28"/>
              </w:rPr>
            </w:pPr>
            <w:r w:rsidRPr="002E0BCC">
              <w:rPr>
                <w:color w:val="auto"/>
                <w:sz w:val="28"/>
              </w:rPr>
              <w:t>Tell students that their task today is to identify specific sentences that have t</w:t>
            </w:r>
            <w:r w:rsidR="005179A6">
              <w:rPr>
                <w:color w:val="auto"/>
                <w:sz w:val="28"/>
              </w:rPr>
              <w:t>he biggest role in creating the</w:t>
            </w:r>
            <w:r w:rsidRPr="002E0BCC">
              <w:rPr>
                <w:color w:val="auto"/>
                <w:sz w:val="28"/>
              </w:rPr>
              <w:t xml:space="preserve"> central idea they previously identified. Students should fill out the graphic organizer.</w:t>
            </w:r>
            <w:r>
              <w:rPr>
                <w:color w:val="auto"/>
                <w:sz w:val="28"/>
              </w:rPr>
              <w:t xml:space="preserve"> </w:t>
            </w:r>
          </w:p>
          <w:p w:rsidR="002E0BCC" w:rsidRDefault="002E0BCC" w:rsidP="002E0BCC">
            <w:pPr>
              <w:pStyle w:val="normal0"/>
              <w:numPr>
                <w:ilvl w:val="0"/>
                <w:numId w:val="1"/>
              </w:numPr>
              <w:ind w:hanging="360"/>
              <w:rPr>
                <w:color w:val="auto"/>
                <w:sz w:val="28"/>
              </w:rPr>
            </w:pPr>
            <w:r w:rsidRPr="002E0BCC">
              <w:rPr>
                <w:color w:val="auto"/>
                <w:sz w:val="28"/>
              </w:rPr>
              <w:t xml:space="preserve">Make a judgment call: Are students ready to read on their own? Do you need them to read in partners or small groups? How about </w:t>
            </w:r>
            <w:r w:rsidR="00237166">
              <w:rPr>
                <w:color w:val="auto"/>
                <w:sz w:val="28"/>
              </w:rPr>
              <w:t xml:space="preserve">doing </w:t>
            </w:r>
            <w:r w:rsidRPr="002E0BCC">
              <w:rPr>
                <w:color w:val="auto"/>
                <w:sz w:val="28"/>
              </w:rPr>
              <w:t xml:space="preserve">another whole-class read-aloud or </w:t>
            </w:r>
            <w:r w:rsidR="00237166">
              <w:rPr>
                <w:color w:val="auto"/>
                <w:sz w:val="28"/>
              </w:rPr>
              <w:t>divide</w:t>
            </w:r>
            <w:r w:rsidRPr="002E0BCC">
              <w:rPr>
                <w:color w:val="auto"/>
                <w:sz w:val="28"/>
              </w:rPr>
              <w:t xml:space="preserve"> up the </w:t>
            </w:r>
            <w:r w:rsidR="00237166">
              <w:rPr>
                <w:color w:val="auto"/>
                <w:sz w:val="28"/>
              </w:rPr>
              <w:t>text</w:t>
            </w:r>
            <w:r w:rsidRPr="002E0BCC">
              <w:rPr>
                <w:color w:val="auto"/>
                <w:sz w:val="28"/>
              </w:rPr>
              <w:t xml:space="preserve"> but still </w:t>
            </w:r>
            <w:r w:rsidR="00237166">
              <w:rPr>
                <w:color w:val="auto"/>
                <w:sz w:val="28"/>
              </w:rPr>
              <w:t>read it</w:t>
            </w:r>
            <w:r w:rsidRPr="002E0BCC">
              <w:rPr>
                <w:color w:val="auto"/>
                <w:sz w:val="28"/>
              </w:rPr>
              <w:t xml:space="preserve"> aloud? </w:t>
            </w:r>
            <w:r w:rsidRPr="002E0BCC">
              <w:rPr>
                <w:b/>
                <w:color w:val="auto"/>
                <w:sz w:val="28"/>
              </w:rPr>
              <w:t>Repeating the reading of a text increases reading fluency, comprehension and analysis.</w:t>
            </w:r>
          </w:p>
          <w:p w:rsidR="002E0BCC" w:rsidRPr="002E0BCC" w:rsidRDefault="002E0BCC" w:rsidP="002E0BCC">
            <w:pPr>
              <w:pStyle w:val="normal0"/>
              <w:numPr>
                <w:ilvl w:val="0"/>
                <w:numId w:val="1"/>
              </w:numPr>
              <w:ind w:hanging="360"/>
              <w:rPr>
                <w:color w:val="auto"/>
                <w:sz w:val="28"/>
              </w:rPr>
            </w:pPr>
            <w:r w:rsidRPr="002E0BCC">
              <w:rPr>
                <w:color w:val="auto"/>
                <w:sz w:val="28"/>
              </w:rPr>
              <w:t>Have students work in pairs to identify the three sentences that most significantly propel the development of the central idea.</w:t>
            </w:r>
          </w:p>
          <w:p w:rsidR="006733F4" w:rsidRPr="00FE0337" w:rsidRDefault="002E0BCC" w:rsidP="000309A8">
            <w:pPr>
              <w:pStyle w:val="normal0"/>
              <w:numPr>
                <w:ilvl w:val="0"/>
                <w:numId w:val="1"/>
              </w:numPr>
              <w:ind w:hanging="360"/>
              <w:rPr>
                <w:color w:val="auto"/>
                <w:sz w:val="28"/>
              </w:rPr>
            </w:pPr>
            <w:r>
              <w:rPr>
                <w:color w:val="auto"/>
                <w:sz w:val="28"/>
              </w:rPr>
              <w:t>Let students know that they will read the text one more time during the next class.</w:t>
            </w:r>
          </w:p>
        </w:tc>
      </w:tr>
      <w:tr w:rsidR="006733F4" w:rsidRPr="0017045E">
        <w:tc>
          <w:tcPr>
            <w:tcW w:w="10296" w:type="dxa"/>
            <w:gridSpan w:val="3"/>
          </w:tcPr>
          <w:p w:rsidR="006733F4" w:rsidRPr="002E0BCC" w:rsidRDefault="00E3142E">
            <w:pPr>
              <w:pStyle w:val="normal0"/>
              <w:rPr>
                <w:color w:val="auto"/>
              </w:rPr>
            </w:pPr>
            <w:r w:rsidRPr="00FE0337">
              <w:rPr>
                <w:color w:val="auto"/>
                <w:sz w:val="28"/>
              </w:rPr>
              <w:t xml:space="preserve">Step 5: </w:t>
            </w:r>
            <w:r w:rsidR="000309A8">
              <w:rPr>
                <w:color w:val="auto"/>
                <w:sz w:val="28"/>
              </w:rPr>
              <w:t>On the third</w:t>
            </w:r>
            <w:r w:rsidRPr="00FE0337">
              <w:rPr>
                <w:color w:val="auto"/>
                <w:sz w:val="28"/>
              </w:rPr>
              <w:t xml:space="preserve"> day, distribute the article </w:t>
            </w:r>
            <w:r w:rsidR="000309A8">
              <w:rPr>
                <w:color w:val="auto"/>
                <w:sz w:val="28"/>
              </w:rPr>
              <w:t>again</w:t>
            </w:r>
            <w:r w:rsidRPr="00FE0337">
              <w:rPr>
                <w:color w:val="auto"/>
                <w:sz w:val="28"/>
              </w:rPr>
              <w:t xml:space="preserve"> along wi</w:t>
            </w:r>
            <w:r w:rsidR="002E0BCC">
              <w:rPr>
                <w:color w:val="auto"/>
                <w:sz w:val="28"/>
              </w:rPr>
              <w:t xml:space="preserve">th </w:t>
            </w:r>
            <w:r w:rsidR="00FD4F58">
              <w:rPr>
                <w:color w:val="auto"/>
                <w:sz w:val="28"/>
              </w:rPr>
              <w:t xml:space="preserve">the </w:t>
            </w:r>
            <w:r w:rsidR="002E0BCC">
              <w:rPr>
                <w:color w:val="auto"/>
                <w:sz w:val="28"/>
              </w:rPr>
              <w:t>third graphic organizer (</w:t>
            </w:r>
            <w:r w:rsidR="005179A6">
              <w:rPr>
                <w:color w:val="auto"/>
                <w:sz w:val="28"/>
                <w:szCs w:val="28"/>
              </w:rPr>
              <w:t>WordChoice</w:t>
            </w:r>
            <w:r w:rsidR="000309A8" w:rsidRPr="003F485B">
              <w:rPr>
                <w:color w:val="auto"/>
                <w:sz w:val="28"/>
                <w:szCs w:val="28"/>
              </w:rPr>
              <w:t>.pdf</w:t>
            </w:r>
            <w:r w:rsidRPr="00FE0337">
              <w:rPr>
                <w:color w:val="auto"/>
                <w:sz w:val="28"/>
              </w:rPr>
              <w:t>).</w:t>
            </w:r>
          </w:p>
          <w:p w:rsidR="00970DCC" w:rsidRDefault="00E3142E" w:rsidP="00970DCC">
            <w:pPr>
              <w:pStyle w:val="normal0"/>
              <w:numPr>
                <w:ilvl w:val="0"/>
                <w:numId w:val="8"/>
              </w:numPr>
              <w:ind w:hanging="360"/>
              <w:rPr>
                <w:color w:val="auto"/>
                <w:sz w:val="28"/>
              </w:rPr>
            </w:pPr>
            <w:r w:rsidRPr="00FE0337">
              <w:rPr>
                <w:color w:val="auto"/>
                <w:sz w:val="28"/>
              </w:rPr>
              <w:t>Ask a student to s</w:t>
            </w:r>
            <w:r w:rsidR="006861E2">
              <w:rPr>
                <w:color w:val="auto"/>
                <w:sz w:val="28"/>
              </w:rPr>
              <w:t>hare a story about a friend or family member</w:t>
            </w:r>
            <w:r w:rsidRPr="00FE0337">
              <w:rPr>
                <w:color w:val="auto"/>
                <w:sz w:val="28"/>
              </w:rPr>
              <w:t xml:space="preserve">. </w:t>
            </w:r>
            <w:r w:rsidRPr="00FE0337">
              <w:rPr>
                <w:b/>
                <w:color w:val="auto"/>
                <w:sz w:val="28"/>
              </w:rPr>
              <w:t xml:space="preserve">Pay close attention to the specific words they use in their storytelling. </w:t>
            </w:r>
            <w:r w:rsidRPr="00FE0337">
              <w:rPr>
                <w:color w:val="auto"/>
                <w:sz w:val="28"/>
              </w:rPr>
              <w:t xml:space="preserve">When the student finishes </w:t>
            </w:r>
            <w:r w:rsidR="006861E2">
              <w:rPr>
                <w:color w:val="auto"/>
                <w:sz w:val="28"/>
              </w:rPr>
              <w:t>the</w:t>
            </w:r>
            <w:r w:rsidRPr="00FE0337">
              <w:rPr>
                <w:color w:val="auto"/>
                <w:sz w:val="28"/>
              </w:rPr>
              <w:t xml:space="preserve"> story, ask specifically about some words and why they </w:t>
            </w:r>
            <w:r w:rsidR="006861E2">
              <w:rPr>
                <w:color w:val="auto"/>
                <w:sz w:val="28"/>
              </w:rPr>
              <w:t>were chosen</w:t>
            </w:r>
            <w:r w:rsidRPr="00FE0337">
              <w:rPr>
                <w:color w:val="auto"/>
                <w:sz w:val="28"/>
              </w:rPr>
              <w:t xml:space="preserve">. </w:t>
            </w:r>
            <w:r w:rsidR="006861E2">
              <w:rPr>
                <w:color w:val="auto"/>
                <w:sz w:val="28"/>
              </w:rPr>
              <w:t>Explain</w:t>
            </w:r>
            <w:r w:rsidRPr="00FE0337">
              <w:rPr>
                <w:color w:val="auto"/>
                <w:sz w:val="28"/>
              </w:rPr>
              <w:t xml:space="preserve"> that all people use words intentionally in their writing. </w:t>
            </w:r>
            <w:r w:rsidR="006861E2">
              <w:rPr>
                <w:color w:val="auto"/>
                <w:sz w:val="28"/>
              </w:rPr>
              <w:t>Tell them they</w:t>
            </w:r>
            <w:r w:rsidRPr="00FE0337">
              <w:rPr>
                <w:color w:val="auto"/>
                <w:sz w:val="28"/>
              </w:rPr>
              <w:t xml:space="preserve"> will be looking at some distinct words.</w:t>
            </w:r>
          </w:p>
          <w:p w:rsidR="00970DCC" w:rsidRDefault="00970DCC" w:rsidP="00970DCC">
            <w:pPr>
              <w:pStyle w:val="normal0"/>
              <w:numPr>
                <w:ilvl w:val="0"/>
                <w:numId w:val="8"/>
              </w:numPr>
              <w:ind w:hanging="360"/>
              <w:rPr>
                <w:color w:val="auto"/>
                <w:sz w:val="28"/>
              </w:rPr>
            </w:pPr>
            <w:r>
              <w:rPr>
                <w:color w:val="auto"/>
                <w:sz w:val="28"/>
              </w:rPr>
              <w:t>Have students</w:t>
            </w:r>
            <w:r w:rsidR="00E3142E" w:rsidRPr="00970DCC">
              <w:rPr>
                <w:color w:val="auto"/>
                <w:sz w:val="28"/>
              </w:rPr>
              <w:t xml:space="preserve"> read the article independently.</w:t>
            </w:r>
            <w:r>
              <w:rPr>
                <w:color w:val="auto"/>
                <w:sz w:val="28"/>
              </w:rPr>
              <w:t xml:space="preserve"> </w:t>
            </w:r>
            <w:r w:rsidR="00E3142E" w:rsidRPr="00970DCC">
              <w:rPr>
                <w:color w:val="auto"/>
                <w:sz w:val="28"/>
              </w:rPr>
              <w:t xml:space="preserve">After finishing the article, they should identify the top five most important words in the article. </w:t>
            </w:r>
            <w:r>
              <w:rPr>
                <w:color w:val="auto"/>
                <w:sz w:val="28"/>
              </w:rPr>
              <w:t xml:space="preserve">Have them </w:t>
            </w:r>
            <w:r w:rsidR="00E3142E" w:rsidRPr="00970DCC">
              <w:rPr>
                <w:color w:val="auto"/>
                <w:sz w:val="28"/>
              </w:rPr>
              <w:t>select one of their top five to</w:t>
            </w:r>
            <w:r w:rsidRPr="00970DCC">
              <w:rPr>
                <w:color w:val="auto"/>
                <w:sz w:val="28"/>
              </w:rPr>
              <w:t xml:space="preserve"> fill out the graphic organizer</w:t>
            </w:r>
            <w:r w:rsidR="00E3142E" w:rsidRPr="00970DCC">
              <w:rPr>
                <w:color w:val="auto"/>
                <w:sz w:val="28"/>
              </w:rPr>
              <w:t>.</w:t>
            </w:r>
          </w:p>
          <w:p w:rsidR="006733F4" w:rsidRPr="00970DCC" w:rsidRDefault="00102DE9" w:rsidP="00970DCC">
            <w:pPr>
              <w:pStyle w:val="normal0"/>
              <w:numPr>
                <w:ilvl w:val="0"/>
                <w:numId w:val="8"/>
              </w:numPr>
              <w:ind w:hanging="360"/>
              <w:rPr>
                <w:color w:val="auto"/>
                <w:sz w:val="28"/>
              </w:rPr>
            </w:pPr>
            <w:r w:rsidRPr="00970DCC">
              <w:rPr>
                <w:i/>
                <w:color w:val="auto"/>
                <w:sz w:val="28"/>
              </w:rPr>
              <w:t>Optional</w:t>
            </w:r>
            <w:r w:rsidRPr="00970DCC">
              <w:rPr>
                <w:color w:val="auto"/>
                <w:sz w:val="28"/>
              </w:rPr>
              <w:t>: If time allows, have students complete the Dump-and-Clump vocabulary activity (DumpAndClumpVocabularyActivity.pdf).</w:t>
            </w:r>
          </w:p>
        </w:tc>
      </w:tr>
      <w:tr w:rsidR="006733F4" w:rsidRPr="0017045E">
        <w:tc>
          <w:tcPr>
            <w:tcW w:w="10296" w:type="dxa"/>
            <w:gridSpan w:val="3"/>
          </w:tcPr>
          <w:p w:rsidR="006733F4" w:rsidRPr="00FE0337" w:rsidRDefault="00E3142E">
            <w:pPr>
              <w:pStyle w:val="normal0"/>
              <w:rPr>
                <w:color w:val="auto"/>
                <w:sz w:val="28"/>
              </w:rPr>
            </w:pPr>
            <w:r w:rsidRPr="00FE0337">
              <w:rPr>
                <w:color w:val="auto"/>
                <w:sz w:val="28"/>
              </w:rPr>
              <w:t>Step 6: Debrief.</w:t>
            </w:r>
          </w:p>
          <w:p w:rsidR="006733F4" w:rsidRPr="00FE0337" w:rsidRDefault="00E3142E">
            <w:pPr>
              <w:pStyle w:val="normal0"/>
              <w:numPr>
                <w:ilvl w:val="0"/>
                <w:numId w:val="3"/>
              </w:numPr>
              <w:ind w:hanging="360"/>
              <w:rPr>
                <w:color w:val="auto"/>
                <w:sz w:val="28"/>
              </w:rPr>
            </w:pPr>
            <w:r w:rsidRPr="00FE0337">
              <w:rPr>
                <w:color w:val="auto"/>
                <w:sz w:val="28"/>
              </w:rPr>
              <w:t>Ask the following questions</w:t>
            </w:r>
            <w:r w:rsidR="00343740">
              <w:rPr>
                <w:color w:val="auto"/>
                <w:sz w:val="28"/>
              </w:rPr>
              <w:t xml:space="preserve"> (and any others that seem appropriate)</w:t>
            </w:r>
            <w:r w:rsidRPr="00FE0337">
              <w:rPr>
                <w:color w:val="auto"/>
                <w:sz w:val="28"/>
              </w:rPr>
              <w:t>:</w:t>
            </w:r>
          </w:p>
          <w:p w:rsidR="006733F4" w:rsidRPr="00FE0337" w:rsidRDefault="00E3142E">
            <w:pPr>
              <w:pStyle w:val="normal0"/>
              <w:numPr>
                <w:ilvl w:val="1"/>
                <w:numId w:val="3"/>
              </w:numPr>
              <w:ind w:hanging="360"/>
              <w:rPr>
                <w:color w:val="auto"/>
                <w:sz w:val="28"/>
              </w:rPr>
            </w:pPr>
            <w:r w:rsidRPr="00FE0337">
              <w:rPr>
                <w:color w:val="auto"/>
                <w:sz w:val="28"/>
              </w:rPr>
              <w:t xml:space="preserve">How much more do you understand the text now </w:t>
            </w:r>
            <w:r w:rsidR="00970DCC">
              <w:rPr>
                <w:color w:val="auto"/>
                <w:sz w:val="28"/>
              </w:rPr>
              <w:t>compared to</w:t>
            </w:r>
            <w:r w:rsidRPr="00FE0337">
              <w:rPr>
                <w:color w:val="auto"/>
                <w:sz w:val="28"/>
              </w:rPr>
              <w:t xml:space="preserve"> when you first read it?</w:t>
            </w:r>
          </w:p>
          <w:p w:rsidR="006733F4" w:rsidRPr="00FE0337" w:rsidRDefault="00E3142E">
            <w:pPr>
              <w:pStyle w:val="normal0"/>
              <w:numPr>
                <w:ilvl w:val="1"/>
                <w:numId w:val="3"/>
              </w:numPr>
              <w:ind w:hanging="360"/>
              <w:rPr>
                <w:color w:val="auto"/>
                <w:sz w:val="28"/>
              </w:rPr>
            </w:pPr>
            <w:r w:rsidRPr="00FE0337">
              <w:rPr>
                <w:color w:val="auto"/>
                <w:sz w:val="28"/>
              </w:rPr>
              <w:t xml:space="preserve">Could you participate in a big discussion on this topic somewhere other than </w:t>
            </w:r>
            <w:r w:rsidR="00970DCC">
              <w:rPr>
                <w:color w:val="auto"/>
                <w:sz w:val="28"/>
              </w:rPr>
              <w:t>this</w:t>
            </w:r>
            <w:r w:rsidRPr="00FE0337">
              <w:rPr>
                <w:color w:val="auto"/>
                <w:sz w:val="28"/>
              </w:rPr>
              <w:t xml:space="preserve"> class?</w:t>
            </w:r>
            <w:r w:rsidR="00970DCC">
              <w:rPr>
                <w:color w:val="auto"/>
                <w:sz w:val="28"/>
              </w:rPr>
              <w:t xml:space="preserve"> Where might you do this?</w:t>
            </w:r>
          </w:p>
          <w:p w:rsidR="006733F4" w:rsidRPr="00FE0337" w:rsidRDefault="00E3142E">
            <w:pPr>
              <w:pStyle w:val="normal0"/>
              <w:numPr>
                <w:ilvl w:val="1"/>
                <w:numId w:val="3"/>
              </w:numPr>
              <w:ind w:hanging="360"/>
              <w:rPr>
                <w:color w:val="auto"/>
                <w:sz w:val="28"/>
              </w:rPr>
            </w:pPr>
            <w:r w:rsidRPr="00FE0337">
              <w:rPr>
                <w:color w:val="auto"/>
                <w:sz w:val="28"/>
              </w:rPr>
              <w:t xml:space="preserve">Why </w:t>
            </w:r>
            <w:r w:rsidR="00970DCC">
              <w:rPr>
                <w:color w:val="auto"/>
                <w:sz w:val="28"/>
              </w:rPr>
              <w:t>might</w:t>
            </w:r>
            <w:r w:rsidRPr="00FE0337">
              <w:rPr>
                <w:color w:val="auto"/>
                <w:sz w:val="28"/>
              </w:rPr>
              <w:t xml:space="preserve"> students think they can read something </w:t>
            </w:r>
            <w:r w:rsidR="005179A6">
              <w:rPr>
                <w:color w:val="auto"/>
                <w:sz w:val="28"/>
              </w:rPr>
              <w:t xml:space="preserve">only </w:t>
            </w:r>
            <w:r w:rsidRPr="00FE0337">
              <w:rPr>
                <w:color w:val="auto"/>
                <w:sz w:val="28"/>
              </w:rPr>
              <w:t>once?</w:t>
            </w:r>
          </w:p>
          <w:p w:rsidR="006733F4" w:rsidRPr="00FE0337" w:rsidRDefault="006733F4" w:rsidP="00343740">
            <w:pPr>
              <w:pStyle w:val="normal0"/>
              <w:ind w:left="1440"/>
              <w:rPr>
                <w:color w:val="auto"/>
                <w:sz w:val="28"/>
              </w:rPr>
            </w:pPr>
          </w:p>
        </w:tc>
      </w:tr>
    </w:tbl>
    <w:p w:rsidR="006733F4" w:rsidRPr="0017045E" w:rsidRDefault="006733F4">
      <w:pPr>
        <w:pStyle w:val="normal0"/>
        <w:rPr>
          <w:color w:val="auto"/>
        </w:rPr>
      </w:pPr>
    </w:p>
    <w:p w:rsidR="006733F4" w:rsidRPr="0017045E" w:rsidRDefault="00E3142E">
      <w:pPr>
        <w:pStyle w:val="normal0"/>
        <w:spacing w:line="276" w:lineRule="auto"/>
        <w:rPr>
          <w:color w:val="auto"/>
        </w:rPr>
      </w:pPr>
      <w:bookmarkStart w:id="10" w:name="h.17dp8vu" w:colFirst="0" w:colLast="0"/>
      <w:bookmarkEnd w:id="10"/>
      <w:r w:rsidRPr="0017045E">
        <w:rPr>
          <w:b/>
          <w:color w:val="auto"/>
          <w:sz w:val="40"/>
          <w:szCs w:val="40"/>
        </w:rPr>
        <w:t>Extension Activities</w:t>
      </w:r>
    </w:p>
    <w:p w:rsidR="006733F4" w:rsidRPr="0017045E" w:rsidRDefault="00E3142E">
      <w:pPr>
        <w:pStyle w:val="normal0"/>
        <w:spacing w:line="276" w:lineRule="auto"/>
        <w:rPr>
          <w:color w:val="auto"/>
        </w:rPr>
      </w:pPr>
      <w:r w:rsidRPr="0017045E">
        <w:rPr>
          <w:color w:val="auto"/>
          <w:sz w:val="28"/>
          <w:szCs w:val="28"/>
        </w:rPr>
        <w:t>None</w:t>
      </w:r>
    </w:p>
    <w:p w:rsidR="006733F4" w:rsidRPr="0017045E" w:rsidRDefault="006733F4">
      <w:pPr>
        <w:pStyle w:val="normal0"/>
        <w:spacing w:line="276" w:lineRule="auto"/>
        <w:rPr>
          <w:color w:val="auto"/>
        </w:rPr>
      </w:pPr>
    </w:p>
    <w:p w:rsidR="006733F4" w:rsidRPr="0017045E" w:rsidRDefault="00E3142E">
      <w:pPr>
        <w:pStyle w:val="normal0"/>
        <w:spacing w:line="276" w:lineRule="auto"/>
        <w:rPr>
          <w:color w:val="auto"/>
        </w:rPr>
      </w:pPr>
      <w:bookmarkStart w:id="11" w:name="h.3rdcrjn" w:colFirst="0" w:colLast="0"/>
      <w:bookmarkEnd w:id="11"/>
      <w:r w:rsidRPr="0017045E">
        <w:rPr>
          <w:b/>
          <w:color w:val="auto"/>
          <w:sz w:val="40"/>
          <w:szCs w:val="40"/>
        </w:rPr>
        <w:t>Assessment</w:t>
      </w:r>
    </w:p>
    <w:p w:rsidR="006733F4" w:rsidRPr="0017045E" w:rsidRDefault="005951EA" w:rsidP="00343740">
      <w:pPr>
        <w:pStyle w:val="normal0"/>
        <w:contextualSpacing/>
        <w:rPr>
          <w:color w:val="auto"/>
          <w:sz w:val="28"/>
          <w:szCs w:val="28"/>
        </w:rPr>
      </w:pPr>
      <w:r>
        <w:rPr>
          <w:color w:val="auto"/>
          <w:sz w:val="28"/>
          <w:szCs w:val="28"/>
        </w:rPr>
        <w:t>Assess comprehension</w:t>
      </w:r>
      <w:r w:rsidR="00E3142E" w:rsidRPr="0017045E">
        <w:rPr>
          <w:color w:val="auto"/>
          <w:sz w:val="28"/>
          <w:szCs w:val="28"/>
        </w:rPr>
        <w:t xml:space="preserve"> using the graphic organizers and students’ responses. Can students, by participating in close reading, analyze various levels of scientific texts?</w:t>
      </w:r>
    </w:p>
    <w:p w:rsidR="006733F4" w:rsidRPr="0017045E" w:rsidRDefault="00E3142E" w:rsidP="00652849">
      <w:pPr>
        <w:pStyle w:val="normal0"/>
        <w:numPr>
          <w:ilvl w:val="1"/>
          <w:numId w:val="25"/>
        </w:numPr>
        <w:contextualSpacing/>
        <w:rPr>
          <w:color w:val="auto"/>
          <w:sz w:val="28"/>
          <w:szCs w:val="28"/>
        </w:rPr>
      </w:pPr>
      <w:r w:rsidRPr="0017045E">
        <w:rPr>
          <w:color w:val="auto"/>
          <w:sz w:val="28"/>
          <w:szCs w:val="28"/>
        </w:rPr>
        <w:t>Reading 1: Can the student identify the cent</w:t>
      </w:r>
      <w:r w:rsidR="00FD4F58">
        <w:rPr>
          <w:color w:val="auto"/>
          <w:sz w:val="28"/>
          <w:szCs w:val="28"/>
        </w:rPr>
        <w:t>ral idea, track its development</w:t>
      </w:r>
      <w:r w:rsidRPr="0017045E">
        <w:rPr>
          <w:color w:val="auto"/>
          <w:sz w:val="28"/>
          <w:szCs w:val="28"/>
        </w:rPr>
        <w:t xml:space="preserve"> and provide supporting details </w:t>
      </w:r>
      <w:r w:rsidR="005951EA">
        <w:rPr>
          <w:color w:val="auto"/>
          <w:sz w:val="28"/>
          <w:szCs w:val="28"/>
        </w:rPr>
        <w:t>from the text?</w:t>
      </w:r>
    </w:p>
    <w:p w:rsidR="006733F4" w:rsidRPr="0017045E" w:rsidRDefault="00E3142E" w:rsidP="00652849">
      <w:pPr>
        <w:pStyle w:val="normal0"/>
        <w:numPr>
          <w:ilvl w:val="1"/>
          <w:numId w:val="25"/>
        </w:numPr>
        <w:contextualSpacing/>
        <w:rPr>
          <w:color w:val="auto"/>
          <w:sz w:val="28"/>
          <w:szCs w:val="28"/>
        </w:rPr>
      </w:pPr>
      <w:r w:rsidRPr="0017045E">
        <w:rPr>
          <w:color w:val="auto"/>
          <w:sz w:val="28"/>
          <w:szCs w:val="28"/>
        </w:rPr>
        <w:t>Reading 2: Can the student analyze the role of particular sentences in developing and</w:t>
      </w:r>
      <w:r w:rsidR="005951EA">
        <w:rPr>
          <w:color w:val="auto"/>
          <w:sz w:val="28"/>
          <w:szCs w:val="28"/>
        </w:rPr>
        <w:t xml:space="preserve"> refining a key concept?</w:t>
      </w:r>
    </w:p>
    <w:p w:rsidR="006733F4" w:rsidRPr="0017045E" w:rsidRDefault="00E3142E" w:rsidP="00652849">
      <w:pPr>
        <w:pStyle w:val="normal0"/>
        <w:numPr>
          <w:ilvl w:val="1"/>
          <w:numId w:val="25"/>
        </w:numPr>
        <w:contextualSpacing/>
        <w:rPr>
          <w:color w:val="auto"/>
          <w:sz w:val="28"/>
          <w:szCs w:val="28"/>
        </w:rPr>
      </w:pPr>
      <w:r w:rsidRPr="0017045E">
        <w:rPr>
          <w:color w:val="auto"/>
          <w:sz w:val="28"/>
          <w:szCs w:val="28"/>
        </w:rPr>
        <w:t>Reading 3: Can the student determine the meaning of words or phrases in a text and analyze the specific word choice?</w:t>
      </w:r>
    </w:p>
    <w:p w:rsidR="006733F4" w:rsidRPr="0017045E" w:rsidRDefault="006733F4">
      <w:pPr>
        <w:pStyle w:val="normal0"/>
        <w:ind w:left="720"/>
        <w:rPr>
          <w:color w:val="auto"/>
        </w:rPr>
      </w:pPr>
    </w:p>
    <w:p w:rsidR="006733F4" w:rsidRPr="0017045E" w:rsidRDefault="00E3142E">
      <w:pPr>
        <w:pStyle w:val="normal0"/>
        <w:rPr>
          <w:color w:val="auto"/>
        </w:rPr>
      </w:pPr>
      <w:bookmarkStart w:id="12" w:name="h.26in1rg" w:colFirst="0" w:colLast="0"/>
      <w:bookmarkEnd w:id="12"/>
      <w:r w:rsidRPr="0017045E">
        <w:rPr>
          <w:b/>
          <w:color w:val="auto"/>
          <w:sz w:val="40"/>
          <w:szCs w:val="40"/>
        </w:rPr>
        <w:t>Community Engagement</w:t>
      </w:r>
    </w:p>
    <w:p w:rsidR="006733F4" w:rsidRPr="0017045E" w:rsidRDefault="005951EA">
      <w:pPr>
        <w:pStyle w:val="normal0"/>
        <w:numPr>
          <w:ilvl w:val="0"/>
          <w:numId w:val="5"/>
        </w:numPr>
        <w:ind w:hanging="360"/>
        <w:contextualSpacing/>
        <w:rPr>
          <w:color w:val="auto"/>
          <w:sz w:val="28"/>
          <w:szCs w:val="28"/>
        </w:rPr>
      </w:pPr>
      <w:r>
        <w:rPr>
          <w:color w:val="auto"/>
          <w:sz w:val="28"/>
          <w:szCs w:val="28"/>
        </w:rPr>
        <w:t>Invite p</w:t>
      </w:r>
      <w:r w:rsidR="00E3142E" w:rsidRPr="0017045E">
        <w:rPr>
          <w:color w:val="auto"/>
          <w:sz w:val="28"/>
          <w:szCs w:val="28"/>
        </w:rPr>
        <w:t>arents and</w:t>
      </w:r>
      <w:r>
        <w:rPr>
          <w:color w:val="auto"/>
          <w:sz w:val="28"/>
          <w:szCs w:val="28"/>
        </w:rPr>
        <w:t>/or</w:t>
      </w:r>
      <w:r w:rsidR="00E3142E" w:rsidRPr="0017045E">
        <w:rPr>
          <w:color w:val="auto"/>
          <w:sz w:val="28"/>
          <w:szCs w:val="28"/>
        </w:rPr>
        <w:t xml:space="preserve"> other community members to </w:t>
      </w:r>
      <w:r>
        <w:rPr>
          <w:color w:val="auto"/>
          <w:sz w:val="28"/>
          <w:szCs w:val="28"/>
        </w:rPr>
        <w:t xml:space="preserve">help </w:t>
      </w:r>
      <w:r w:rsidR="00E3142E" w:rsidRPr="0017045E">
        <w:rPr>
          <w:color w:val="auto"/>
          <w:sz w:val="28"/>
          <w:szCs w:val="28"/>
        </w:rPr>
        <w:t>set up or retrieve camera traps.</w:t>
      </w:r>
    </w:p>
    <w:p w:rsidR="006733F4" w:rsidRPr="0017045E" w:rsidRDefault="00343740">
      <w:pPr>
        <w:pStyle w:val="normal0"/>
        <w:numPr>
          <w:ilvl w:val="0"/>
          <w:numId w:val="5"/>
        </w:numPr>
        <w:ind w:hanging="360"/>
        <w:contextualSpacing/>
        <w:rPr>
          <w:color w:val="auto"/>
          <w:sz w:val="28"/>
          <w:szCs w:val="28"/>
        </w:rPr>
      </w:pPr>
      <w:r>
        <w:rPr>
          <w:color w:val="auto"/>
          <w:sz w:val="28"/>
          <w:szCs w:val="28"/>
        </w:rPr>
        <w:t>Invite</w:t>
      </w:r>
      <w:r w:rsidR="00E3142E" w:rsidRPr="0017045E">
        <w:rPr>
          <w:color w:val="auto"/>
          <w:sz w:val="28"/>
          <w:szCs w:val="28"/>
        </w:rPr>
        <w:t xml:space="preserve"> someone </w:t>
      </w:r>
      <w:r>
        <w:rPr>
          <w:color w:val="auto"/>
          <w:sz w:val="28"/>
          <w:szCs w:val="28"/>
        </w:rPr>
        <w:t>from</w:t>
      </w:r>
      <w:r w:rsidR="00E3142E" w:rsidRPr="0017045E">
        <w:rPr>
          <w:color w:val="auto"/>
          <w:sz w:val="28"/>
          <w:szCs w:val="28"/>
        </w:rPr>
        <w:t xml:space="preserve"> the community who spends a lot of </w:t>
      </w:r>
      <w:r w:rsidR="005951EA">
        <w:rPr>
          <w:color w:val="auto"/>
          <w:sz w:val="28"/>
          <w:szCs w:val="28"/>
        </w:rPr>
        <w:t>time outdoors</w:t>
      </w:r>
      <w:r>
        <w:rPr>
          <w:color w:val="auto"/>
          <w:sz w:val="28"/>
          <w:szCs w:val="28"/>
        </w:rPr>
        <w:t xml:space="preserve"> </w:t>
      </w:r>
      <w:r w:rsidR="005951EA">
        <w:rPr>
          <w:color w:val="auto"/>
          <w:sz w:val="28"/>
          <w:szCs w:val="28"/>
        </w:rPr>
        <w:t>or</w:t>
      </w:r>
      <w:r>
        <w:rPr>
          <w:color w:val="auto"/>
          <w:sz w:val="28"/>
          <w:szCs w:val="28"/>
        </w:rPr>
        <w:t xml:space="preserve"> working </w:t>
      </w:r>
      <w:r w:rsidR="00E3142E" w:rsidRPr="0017045E">
        <w:rPr>
          <w:color w:val="auto"/>
          <w:sz w:val="28"/>
          <w:szCs w:val="28"/>
        </w:rPr>
        <w:t xml:space="preserve">with </w:t>
      </w:r>
      <w:r w:rsidR="005951EA">
        <w:rPr>
          <w:color w:val="auto"/>
          <w:sz w:val="28"/>
          <w:szCs w:val="28"/>
        </w:rPr>
        <w:t>land (hunters, anglers</w:t>
      </w:r>
      <w:r w:rsidR="00E3142E" w:rsidRPr="0017045E">
        <w:rPr>
          <w:color w:val="auto"/>
          <w:sz w:val="28"/>
          <w:szCs w:val="28"/>
        </w:rPr>
        <w:t xml:space="preserve">, </w:t>
      </w:r>
      <w:r w:rsidR="005951EA">
        <w:rPr>
          <w:color w:val="auto"/>
          <w:sz w:val="28"/>
          <w:szCs w:val="28"/>
        </w:rPr>
        <w:t>campers</w:t>
      </w:r>
      <w:r w:rsidR="00E3142E" w:rsidRPr="0017045E">
        <w:rPr>
          <w:color w:val="auto"/>
          <w:sz w:val="28"/>
          <w:szCs w:val="28"/>
        </w:rPr>
        <w:t xml:space="preserve">, </w:t>
      </w:r>
      <w:r w:rsidR="005951EA">
        <w:rPr>
          <w:color w:val="auto"/>
          <w:sz w:val="28"/>
          <w:szCs w:val="28"/>
        </w:rPr>
        <w:t>farmers</w:t>
      </w:r>
      <w:r w:rsidR="00E3142E" w:rsidRPr="0017045E">
        <w:rPr>
          <w:color w:val="auto"/>
          <w:sz w:val="28"/>
          <w:szCs w:val="28"/>
        </w:rPr>
        <w:t xml:space="preserve">, etc.) </w:t>
      </w:r>
      <w:r>
        <w:rPr>
          <w:color w:val="auto"/>
          <w:sz w:val="28"/>
          <w:szCs w:val="28"/>
        </w:rPr>
        <w:t>to</w:t>
      </w:r>
      <w:r w:rsidR="00E3142E" w:rsidRPr="0017045E">
        <w:rPr>
          <w:color w:val="auto"/>
          <w:sz w:val="28"/>
          <w:szCs w:val="28"/>
        </w:rPr>
        <w:t xml:space="preserve"> </w:t>
      </w:r>
      <w:r w:rsidR="005951EA">
        <w:rPr>
          <w:color w:val="auto"/>
          <w:sz w:val="28"/>
          <w:szCs w:val="28"/>
        </w:rPr>
        <w:t>discuss their experiences</w:t>
      </w:r>
      <w:r w:rsidR="00E3142E" w:rsidRPr="0017045E">
        <w:rPr>
          <w:color w:val="auto"/>
          <w:sz w:val="28"/>
          <w:szCs w:val="28"/>
        </w:rPr>
        <w:t>.</w:t>
      </w:r>
    </w:p>
    <w:p w:rsidR="006733F4" w:rsidRPr="0017045E" w:rsidRDefault="006733F4">
      <w:pPr>
        <w:pStyle w:val="normal0"/>
        <w:ind w:left="360"/>
        <w:rPr>
          <w:color w:val="auto"/>
        </w:rPr>
      </w:pPr>
    </w:p>
    <w:p w:rsidR="006733F4" w:rsidRPr="0017045E" w:rsidRDefault="006733F4">
      <w:pPr>
        <w:pStyle w:val="normal0"/>
        <w:ind w:left="720"/>
        <w:rPr>
          <w:color w:val="auto"/>
        </w:rPr>
      </w:pPr>
    </w:p>
    <w:p w:rsidR="006733F4" w:rsidRPr="0017045E" w:rsidRDefault="00E3142E">
      <w:pPr>
        <w:pStyle w:val="normal0"/>
        <w:spacing w:line="276" w:lineRule="auto"/>
        <w:rPr>
          <w:color w:val="auto"/>
        </w:rPr>
      </w:pPr>
      <w:bookmarkStart w:id="13" w:name="h.lnxbz9" w:colFirst="0" w:colLast="0"/>
      <w:bookmarkEnd w:id="13"/>
      <w:r w:rsidRPr="0017045E">
        <w:rPr>
          <w:b/>
          <w:color w:val="auto"/>
          <w:sz w:val="40"/>
          <w:szCs w:val="40"/>
        </w:rPr>
        <w:t>Critical Vocabulary</w:t>
      </w:r>
    </w:p>
    <w:tbl>
      <w:tblPr>
        <w:tblStyle w:val="a0"/>
        <w:tblW w:w="1029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432"/>
        <w:gridCol w:w="3432"/>
        <w:gridCol w:w="3432"/>
      </w:tblGrid>
      <w:tr w:rsidR="006733F4" w:rsidRPr="0017045E">
        <w:tc>
          <w:tcPr>
            <w:tcW w:w="3432" w:type="dxa"/>
          </w:tcPr>
          <w:p w:rsidR="006733F4" w:rsidRPr="00343740" w:rsidRDefault="00523883">
            <w:pPr>
              <w:pStyle w:val="normal0"/>
              <w:spacing w:line="276" w:lineRule="auto"/>
              <w:jc w:val="center"/>
              <w:rPr>
                <w:color w:val="auto"/>
                <w:sz w:val="28"/>
              </w:rPr>
            </w:pPr>
            <w:r>
              <w:rPr>
                <w:color w:val="auto"/>
                <w:sz w:val="28"/>
                <w:szCs w:val="22"/>
              </w:rPr>
              <w:t>“</w:t>
            </w:r>
            <w:r w:rsidR="00E3142E" w:rsidRPr="00343740">
              <w:rPr>
                <w:color w:val="auto"/>
                <w:sz w:val="28"/>
                <w:szCs w:val="22"/>
              </w:rPr>
              <w:t>Mongoose on the Loose</w:t>
            </w:r>
            <w:r>
              <w:rPr>
                <w:color w:val="auto"/>
                <w:sz w:val="28"/>
                <w:szCs w:val="22"/>
              </w:rPr>
              <w:t>”</w:t>
            </w:r>
          </w:p>
        </w:tc>
        <w:tc>
          <w:tcPr>
            <w:tcW w:w="3432" w:type="dxa"/>
          </w:tcPr>
          <w:p w:rsidR="006733F4" w:rsidRPr="00343740" w:rsidRDefault="00523883">
            <w:pPr>
              <w:pStyle w:val="normal0"/>
              <w:spacing w:line="276" w:lineRule="auto"/>
              <w:jc w:val="center"/>
              <w:rPr>
                <w:color w:val="auto"/>
                <w:sz w:val="28"/>
              </w:rPr>
            </w:pPr>
            <w:r>
              <w:rPr>
                <w:color w:val="auto"/>
                <w:sz w:val="28"/>
                <w:szCs w:val="22"/>
              </w:rPr>
              <w:t>“</w:t>
            </w:r>
            <w:r w:rsidR="00E3142E" w:rsidRPr="00343740">
              <w:rPr>
                <w:color w:val="auto"/>
                <w:sz w:val="28"/>
                <w:szCs w:val="22"/>
              </w:rPr>
              <w:t>Wildlife and the Land</w:t>
            </w:r>
            <w:r>
              <w:rPr>
                <w:color w:val="auto"/>
                <w:sz w:val="28"/>
                <w:szCs w:val="22"/>
              </w:rPr>
              <w:t>”</w:t>
            </w:r>
          </w:p>
        </w:tc>
        <w:tc>
          <w:tcPr>
            <w:tcW w:w="3432" w:type="dxa"/>
          </w:tcPr>
          <w:p w:rsidR="006733F4" w:rsidRPr="00343740" w:rsidRDefault="00523883">
            <w:pPr>
              <w:pStyle w:val="normal0"/>
              <w:spacing w:line="276" w:lineRule="auto"/>
              <w:jc w:val="center"/>
              <w:rPr>
                <w:color w:val="auto"/>
                <w:sz w:val="28"/>
              </w:rPr>
            </w:pPr>
            <w:r>
              <w:rPr>
                <w:color w:val="auto"/>
                <w:sz w:val="28"/>
                <w:szCs w:val="22"/>
              </w:rPr>
              <w:t>“</w:t>
            </w:r>
            <w:r w:rsidR="00E3142E" w:rsidRPr="00343740">
              <w:rPr>
                <w:color w:val="auto"/>
                <w:sz w:val="28"/>
                <w:szCs w:val="22"/>
              </w:rPr>
              <w:t>The Return of Apex Predators</w:t>
            </w:r>
            <w:r>
              <w:rPr>
                <w:color w:val="auto"/>
                <w:sz w:val="28"/>
                <w:szCs w:val="22"/>
              </w:rPr>
              <w:t>”</w:t>
            </w:r>
            <w:r w:rsidR="0037560B">
              <w:rPr>
                <w:color w:val="auto"/>
                <w:sz w:val="28"/>
                <w:szCs w:val="22"/>
              </w:rPr>
              <w:t>*</w:t>
            </w:r>
          </w:p>
        </w:tc>
      </w:tr>
      <w:tr w:rsidR="006733F4" w:rsidRPr="0017045E">
        <w:tc>
          <w:tcPr>
            <w:tcW w:w="3432" w:type="dxa"/>
          </w:tcPr>
          <w:p w:rsidR="00343740" w:rsidRDefault="00E3142E" w:rsidP="00343740">
            <w:pPr>
              <w:pStyle w:val="normal0"/>
              <w:spacing w:line="276" w:lineRule="auto"/>
              <w:rPr>
                <w:color w:val="auto"/>
                <w:sz w:val="28"/>
                <w:szCs w:val="22"/>
              </w:rPr>
            </w:pPr>
            <w:r w:rsidRPr="00343740">
              <w:rPr>
                <w:b/>
                <w:color w:val="auto"/>
                <w:sz w:val="28"/>
                <w:szCs w:val="22"/>
              </w:rPr>
              <w:t>Endangered species:</w:t>
            </w:r>
            <w:r w:rsidRPr="00343740">
              <w:rPr>
                <w:color w:val="auto"/>
                <w:sz w:val="28"/>
                <w:szCs w:val="22"/>
              </w:rPr>
              <w:t xml:space="preserve"> groups of animals in danger of becoming extinct</w:t>
            </w:r>
          </w:p>
          <w:p w:rsidR="006733F4" w:rsidRPr="00343740" w:rsidRDefault="00343740" w:rsidP="00343740">
            <w:pPr>
              <w:pStyle w:val="normal0"/>
              <w:spacing w:line="276" w:lineRule="auto"/>
              <w:rPr>
                <w:color w:val="auto"/>
                <w:sz w:val="28"/>
                <w:szCs w:val="22"/>
              </w:rPr>
            </w:pPr>
            <w:r w:rsidRPr="00343740">
              <w:rPr>
                <w:b/>
                <w:color w:val="auto"/>
                <w:sz w:val="28"/>
                <w:szCs w:val="22"/>
              </w:rPr>
              <w:t>Epidemic:</w:t>
            </w:r>
            <w:r w:rsidR="00FD4F58">
              <w:rPr>
                <w:color w:val="auto"/>
                <w:sz w:val="28"/>
                <w:szCs w:val="22"/>
              </w:rPr>
              <w:t xml:space="preserve"> occurrence</w:t>
            </w:r>
            <w:r w:rsidRPr="00343740">
              <w:rPr>
                <w:color w:val="auto"/>
                <w:sz w:val="28"/>
                <w:szCs w:val="22"/>
              </w:rPr>
              <w:t xml:space="preserve"> in which a large number of animals or people have a certain disease at the same time</w:t>
            </w:r>
          </w:p>
          <w:p w:rsidR="006733F4" w:rsidRPr="00343740" w:rsidRDefault="00E3142E" w:rsidP="00343740">
            <w:pPr>
              <w:pStyle w:val="normal0"/>
              <w:spacing w:line="276" w:lineRule="auto"/>
              <w:rPr>
                <w:color w:val="auto"/>
                <w:sz w:val="28"/>
                <w:szCs w:val="22"/>
              </w:rPr>
            </w:pPr>
            <w:r w:rsidRPr="00343740">
              <w:rPr>
                <w:b/>
                <w:color w:val="auto"/>
                <w:sz w:val="28"/>
                <w:szCs w:val="22"/>
              </w:rPr>
              <w:t>Extinct:</w:t>
            </w:r>
            <w:r w:rsidRPr="00343740">
              <w:rPr>
                <w:color w:val="auto"/>
                <w:sz w:val="28"/>
                <w:szCs w:val="22"/>
              </w:rPr>
              <w:t xml:space="preserve"> a species that no longer </w:t>
            </w:r>
            <w:r w:rsidR="005951EA">
              <w:rPr>
                <w:color w:val="auto"/>
                <w:sz w:val="28"/>
                <w:szCs w:val="22"/>
              </w:rPr>
              <w:t>exists</w:t>
            </w:r>
          </w:p>
          <w:p w:rsidR="006733F4" w:rsidRPr="00343740" w:rsidRDefault="00E3142E" w:rsidP="00343740">
            <w:pPr>
              <w:pStyle w:val="normal0"/>
              <w:spacing w:line="276" w:lineRule="auto"/>
              <w:rPr>
                <w:color w:val="auto"/>
                <w:sz w:val="28"/>
                <w:szCs w:val="22"/>
              </w:rPr>
            </w:pPr>
            <w:r w:rsidRPr="00343740">
              <w:rPr>
                <w:b/>
                <w:color w:val="0000FF"/>
                <w:sz w:val="28"/>
                <w:szCs w:val="22"/>
              </w:rPr>
              <w:t>Invasive species</w:t>
            </w:r>
            <w:r w:rsidRPr="00343740">
              <w:rPr>
                <w:color w:val="0000FF"/>
                <w:sz w:val="28"/>
                <w:szCs w:val="22"/>
              </w:rPr>
              <w:t>:</w:t>
            </w:r>
            <w:r w:rsidRPr="00343740">
              <w:rPr>
                <w:color w:val="auto"/>
                <w:sz w:val="28"/>
                <w:szCs w:val="22"/>
              </w:rPr>
              <w:t xml:space="preserve"> groups of plants or animals that are not native to an area but have been introduced</w:t>
            </w:r>
            <w:r w:rsidR="00343740">
              <w:rPr>
                <w:color w:val="auto"/>
                <w:sz w:val="28"/>
                <w:szCs w:val="22"/>
              </w:rPr>
              <w:t xml:space="preserve">, usually </w:t>
            </w:r>
            <w:r w:rsidR="005951EA">
              <w:rPr>
                <w:color w:val="auto"/>
                <w:sz w:val="28"/>
                <w:szCs w:val="22"/>
              </w:rPr>
              <w:t>as a result of human behavior; t</w:t>
            </w:r>
            <w:r w:rsidR="00343740">
              <w:rPr>
                <w:color w:val="auto"/>
                <w:sz w:val="28"/>
                <w:szCs w:val="22"/>
              </w:rPr>
              <w:t xml:space="preserve">hese </w:t>
            </w:r>
            <w:r w:rsidRPr="00343740">
              <w:rPr>
                <w:color w:val="auto"/>
                <w:sz w:val="28"/>
                <w:szCs w:val="22"/>
              </w:rPr>
              <w:t>typically threaten the</w:t>
            </w:r>
            <w:r w:rsidR="00343740">
              <w:rPr>
                <w:color w:val="auto"/>
                <w:sz w:val="28"/>
                <w:szCs w:val="22"/>
              </w:rPr>
              <w:t xml:space="preserve"> current ecosystem in some way.</w:t>
            </w:r>
          </w:p>
          <w:p w:rsidR="006733F4" w:rsidRPr="00343740" w:rsidRDefault="00E3142E" w:rsidP="00343740">
            <w:pPr>
              <w:pStyle w:val="normal0"/>
              <w:spacing w:line="276" w:lineRule="auto"/>
              <w:rPr>
                <w:color w:val="auto"/>
                <w:sz w:val="28"/>
                <w:szCs w:val="22"/>
              </w:rPr>
            </w:pPr>
            <w:r w:rsidRPr="00343740">
              <w:rPr>
                <w:b/>
                <w:color w:val="auto"/>
                <w:sz w:val="28"/>
                <w:szCs w:val="22"/>
              </w:rPr>
              <w:t>Predator:</w:t>
            </w:r>
            <w:r w:rsidR="00343740">
              <w:rPr>
                <w:color w:val="auto"/>
                <w:sz w:val="28"/>
                <w:szCs w:val="22"/>
              </w:rPr>
              <w:t xml:space="preserve"> an animal</w:t>
            </w:r>
            <w:r w:rsidRPr="00343740">
              <w:rPr>
                <w:color w:val="auto"/>
                <w:sz w:val="28"/>
                <w:szCs w:val="22"/>
              </w:rPr>
              <w:t xml:space="preserve"> that kill</w:t>
            </w:r>
            <w:r w:rsidR="00343740">
              <w:rPr>
                <w:color w:val="auto"/>
                <w:sz w:val="28"/>
                <w:szCs w:val="22"/>
              </w:rPr>
              <w:t>s</w:t>
            </w:r>
            <w:r w:rsidRPr="00343740">
              <w:rPr>
                <w:color w:val="auto"/>
                <w:sz w:val="28"/>
                <w:szCs w:val="22"/>
              </w:rPr>
              <w:t xml:space="preserve"> and eat</w:t>
            </w:r>
            <w:r w:rsidR="00343740">
              <w:rPr>
                <w:color w:val="auto"/>
                <w:sz w:val="28"/>
                <w:szCs w:val="22"/>
              </w:rPr>
              <w:t>s</w:t>
            </w:r>
            <w:r w:rsidRPr="00343740">
              <w:rPr>
                <w:color w:val="auto"/>
                <w:sz w:val="28"/>
                <w:szCs w:val="22"/>
              </w:rPr>
              <w:t xml:space="preserve"> other animals</w:t>
            </w:r>
          </w:p>
          <w:p w:rsidR="006733F4" w:rsidRPr="00343740" w:rsidRDefault="006733F4" w:rsidP="00343740">
            <w:pPr>
              <w:pStyle w:val="normal0"/>
              <w:spacing w:line="276" w:lineRule="auto"/>
              <w:rPr>
                <w:color w:val="auto"/>
                <w:sz w:val="28"/>
                <w:szCs w:val="22"/>
              </w:rPr>
            </w:pPr>
          </w:p>
        </w:tc>
        <w:tc>
          <w:tcPr>
            <w:tcW w:w="3432" w:type="dxa"/>
          </w:tcPr>
          <w:p w:rsidR="00343740" w:rsidRPr="00343740" w:rsidRDefault="00343740" w:rsidP="00343740">
            <w:pPr>
              <w:pStyle w:val="normal0"/>
              <w:spacing w:line="276" w:lineRule="auto"/>
              <w:rPr>
                <w:color w:val="auto"/>
                <w:sz w:val="28"/>
                <w:szCs w:val="22"/>
              </w:rPr>
            </w:pPr>
            <w:r w:rsidRPr="00343740">
              <w:rPr>
                <w:b/>
                <w:color w:val="auto"/>
                <w:sz w:val="28"/>
                <w:szCs w:val="22"/>
              </w:rPr>
              <w:t>Commission</w:t>
            </w:r>
            <w:r w:rsidRPr="00343740">
              <w:rPr>
                <w:color w:val="auto"/>
                <w:sz w:val="28"/>
                <w:szCs w:val="22"/>
              </w:rPr>
              <w:t>: a group of people officially charged with a particular function</w:t>
            </w:r>
          </w:p>
          <w:p w:rsidR="006733F4" w:rsidRPr="00343740" w:rsidRDefault="00E3142E" w:rsidP="00343740">
            <w:pPr>
              <w:pStyle w:val="normal0"/>
              <w:spacing w:line="276" w:lineRule="auto"/>
              <w:rPr>
                <w:color w:val="auto"/>
                <w:sz w:val="28"/>
                <w:szCs w:val="22"/>
              </w:rPr>
            </w:pPr>
            <w:r w:rsidRPr="00343740">
              <w:rPr>
                <w:b/>
                <w:color w:val="0000FF"/>
                <w:sz w:val="28"/>
                <w:szCs w:val="22"/>
              </w:rPr>
              <w:t>Conservation</w:t>
            </w:r>
            <w:r w:rsidRPr="00343740">
              <w:rPr>
                <w:color w:val="auto"/>
                <w:sz w:val="28"/>
                <w:szCs w:val="22"/>
              </w:rPr>
              <w:t xml:space="preserve">: </w:t>
            </w:r>
            <w:r w:rsidR="00523883">
              <w:rPr>
                <w:color w:val="auto"/>
                <w:sz w:val="28"/>
                <w:szCs w:val="22"/>
              </w:rPr>
              <w:t>the act of preserving, guarding</w:t>
            </w:r>
            <w:r w:rsidRPr="00343740">
              <w:rPr>
                <w:color w:val="auto"/>
                <w:sz w:val="28"/>
                <w:szCs w:val="22"/>
              </w:rPr>
              <w:t xml:space="preserve"> or protecting natural </w:t>
            </w:r>
            <w:r w:rsidR="005951EA">
              <w:rPr>
                <w:color w:val="auto"/>
                <w:sz w:val="28"/>
                <w:szCs w:val="22"/>
              </w:rPr>
              <w:t>areas</w:t>
            </w:r>
            <w:r w:rsidRPr="00343740">
              <w:rPr>
                <w:color w:val="auto"/>
                <w:sz w:val="28"/>
                <w:szCs w:val="22"/>
              </w:rPr>
              <w:t xml:space="preserve"> or species</w:t>
            </w:r>
          </w:p>
          <w:p w:rsidR="006733F4" w:rsidRPr="00343740" w:rsidRDefault="00E3142E" w:rsidP="00343740">
            <w:pPr>
              <w:pStyle w:val="normal0"/>
              <w:spacing w:line="276" w:lineRule="auto"/>
              <w:rPr>
                <w:color w:val="auto"/>
                <w:sz w:val="28"/>
                <w:szCs w:val="22"/>
              </w:rPr>
            </w:pPr>
            <w:r w:rsidRPr="00343740">
              <w:rPr>
                <w:b/>
                <w:color w:val="auto"/>
                <w:sz w:val="28"/>
                <w:szCs w:val="22"/>
              </w:rPr>
              <w:t>Fruit</w:t>
            </w:r>
            <w:r w:rsidRPr="00343740">
              <w:rPr>
                <w:color w:val="auto"/>
                <w:sz w:val="28"/>
                <w:szCs w:val="22"/>
              </w:rPr>
              <w:t>: result or reward of work or activity</w:t>
            </w:r>
          </w:p>
          <w:p w:rsidR="006733F4" w:rsidRPr="00343740" w:rsidRDefault="00E3142E" w:rsidP="00343740">
            <w:pPr>
              <w:pStyle w:val="normal0"/>
              <w:spacing w:line="276" w:lineRule="auto"/>
              <w:rPr>
                <w:color w:val="auto"/>
                <w:sz w:val="28"/>
                <w:szCs w:val="22"/>
              </w:rPr>
            </w:pPr>
            <w:r w:rsidRPr="00343740">
              <w:rPr>
                <w:b/>
                <w:color w:val="auto"/>
                <w:sz w:val="28"/>
                <w:szCs w:val="22"/>
              </w:rPr>
              <w:t>Implement</w:t>
            </w:r>
            <w:r w:rsidRPr="00343740">
              <w:rPr>
                <w:color w:val="auto"/>
                <w:sz w:val="28"/>
                <w:szCs w:val="22"/>
              </w:rPr>
              <w:t>: to put into effect</w:t>
            </w:r>
          </w:p>
          <w:p w:rsidR="006733F4" w:rsidRPr="00343740" w:rsidRDefault="00E3142E" w:rsidP="00343740">
            <w:pPr>
              <w:pStyle w:val="normal0"/>
              <w:spacing w:line="276" w:lineRule="auto"/>
              <w:rPr>
                <w:color w:val="auto"/>
                <w:sz w:val="28"/>
                <w:szCs w:val="22"/>
              </w:rPr>
            </w:pPr>
            <w:r w:rsidRPr="00343740">
              <w:rPr>
                <w:b/>
                <w:color w:val="auto"/>
                <w:sz w:val="28"/>
                <w:szCs w:val="22"/>
              </w:rPr>
              <w:t>Philosophy</w:t>
            </w:r>
            <w:r w:rsidRPr="00343740">
              <w:rPr>
                <w:color w:val="auto"/>
                <w:sz w:val="28"/>
                <w:szCs w:val="22"/>
              </w:rPr>
              <w:t xml:space="preserve">: a particular system of thought </w:t>
            </w:r>
          </w:p>
        </w:tc>
        <w:tc>
          <w:tcPr>
            <w:tcW w:w="3432" w:type="dxa"/>
          </w:tcPr>
          <w:p w:rsidR="006733F4" w:rsidRPr="00343740" w:rsidRDefault="00343740">
            <w:pPr>
              <w:pStyle w:val="normal0"/>
              <w:spacing w:line="276" w:lineRule="auto"/>
              <w:rPr>
                <w:color w:val="auto"/>
                <w:sz w:val="28"/>
              </w:rPr>
            </w:pPr>
            <w:r>
              <w:rPr>
                <w:b/>
                <w:color w:val="0000FF"/>
                <w:sz w:val="28"/>
                <w:szCs w:val="22"/>
              </w:rPr>
              <w:t>Apex p</w:t>
            </w:r>
            <w:r w:rsidR="00E3142E" w:rsidRPr="00343740">
              <w:rPr>
                <w:b/>
                <w:color w:val="0000FF"/>
                <w:sz w:val="28"/>
                <w:szCs w:val="22"/>
              </w:rPr>
              <w:t>redator</w:t>
            </w:r>
            <w:r w:rsidR="00E3142E" w:rsidRPr="00343740">
              <w:rPr>
                <w:color w:val="auto"/>
                <w:sz w:val="28"/>
                <w:szCs w:val="22"/>
              </w:rPr>
              <w:t>: the animal that presides at the top of the food chain; an animal that has no predators but only prey</w:t>
            </w:r>
          </w:p>
          <w:p w:rsidR="006733F4" w:rsidRPr="00343740" w:rsidRDefault="00E3142E">
            <w:pPr>
              <w:pStyle w:val="normal0"/>
              <w:spacing w:line="276" w:lineRule="auto"/>
              <w:rPr>
                <w:color w:val="auto"/>
                <w:sz w:val="28"/>
              </w:rPr>
            </w:pPr>
            <w:r w:rsidRPr="00343740">
              <w:rPr>
                <w:b/>
                <w:color w:val="auto"/>
                <w:sz w:val="28"/>
                <w:szCs w:val="22"/>
              </w:rPr>
              <w:t>Ecologist</w:t>
            </w:r>
            <w:r w:rsidRPr="00343740">
              <w:rPr>
                <w:color w:val="auto"/>
                <w:sz w:val="28"/>
                <w:szCs w:val="22"/>
              </w:rPr>
              <w:t xml:space="preserve">: a scientist </w:t>
            </w:r>
            <w:r w:rsidR="005951EA">
              <w:rPr>
                <w:color w:val="auto"/>
                <w:sz w:val="28"/>
                <w:szCs w:val="22"/>
              </w:rPr>
              <w:t>who</w:t>
            </w:r>
            <w:r w:rsidRPr="00343740">
              <w:rPr>
                <w:color w:val="auto"/>
                <w:sz w:val="28"/>
                <w:szCs w:val="22"/>
              </w:rPr>
              <w:t xml:space="preserve"> studies how plants and animals interact with their environment</w:t>
            </w:r>
          </w:p>
          <w:p w:rsidR="006733F4" w:rsidRPr="00343740" w:rsidRDefault="00E3142E">
            <w:pPr>
              <w:pStyle w:val="normal0"/>
              <w:spacing w:line="276" w:lineRule="auto"/>
              <w:rPr>
                <w:color w:val="auto"/>
                <w:sz w:val="28"/>
              </w:rPr>
            </w:pPr>
            <w:r w:rsidRPr="00343740">
              <w:rPr>
                <w:b/>
                <w:color w:val="auto"/>
                <w:sz w:val="28"/>
                <w:szCs w:val="22"/>
              </w:rPr>
              <w:t>Faunal</w:t>
            </w:r>
            <w:r w:rsidRPr="00343740">
              <w:rPr>
                <w:color w:val="auto"/>
                <w:sz w:val="28"/>
                <w:szCs w:val="22"/>
              </w:rPr>
              <w:t>: of or pertaining to animals</w:t>
            </w:r>
          </w:p>
          <w:p w:rsidR="0037560B" w:rsidRDefault="00E3142E">
            <w:pPr>
              <w:pStyle w:val="normal0"/>
              <w:spacing w:line="276" w:lineRule="auto"/>
              <w:rPr>
                <w:color w:val="auto"/>
                <w:sz w:val="28"/>
                <w:szCs w:val="22"/>
              </w:rPr>
            </w:pPr>
            <w:r w:rsidRPr="00343740">
              <w:rPr>
                <w:b/>
                <w:color w:val="auto"/>
                <w:sz w:val="28"/>
                <w:szCs w:val="22"/>
              </w:rPr>
              <w:t>Ozarks</w:t>
            </w:r>
            <w:r w:rsidRPr="00343740">
              <w:rPr>
                <w:color w:val="auto"/>
                <w:sz w:val="28"/>
                <w:szCs w:val="22"/>
              </w:rPr>
              <w:t>: a highland region in the central United States covering part</w:t>
            </w:r>
            <w:r w:rsidR="005951EA">
              <w:rPr>
                <w:color w:val="auto"/>
                <w:sz w:val="28"/>
                <w:szCs w:val="22"/>
              </w:rPr>
              <w:t>s of Missouri, Arkansas, Kansas</w:t>
            </w:r>
            <w:r w:rsidRPr="00343740">
              <w:rPr>
                <w:color w:val="auto"/>
                <w:sz w:val="28"/>
                <w:szCs w:val="22"/>
              </w:rPr>
              <w:t xml:space="preserve"> and Oklahoma; the most mountainous region between the Appala</w:t>
            </w:r>
            <w:r w:rsidR="005951EA">
              <w:rPr>
                <w:color w:val="auto"/>
                <w:sz w:val="28"/>
                <w:szCs w:val="22"/>
              </w:rPr>
              <w:t xml:space="preserve">chians and </w:t>
            </w:r>
            <w:r w:rsidR="00523883">
              <w:rPr>
                <w:color w:val="auto"/>
                <w:sz w:val="28"/>
                <w:szCs w:val="22"/>
              </w:rPr>
              <w:t xml:space="preserve">the </w:t>
            </w:r>
            <w:r w:rsidR="005951EA">
              <w:rPr>
                <w:color w:val="auto"/>
                <w:sz w:val="28"/>
                <w:szCs w:val="22"/>
              </w:rPr>
              <w:t xml:space="preserve">Rockies, although </w:t>
            </w:r>
            <w:r w:rsidRPr="00343740">
              <w:rPr>
                <w:color w:val="auto"/>
                <w:sz w:val="28"/>
                <w:szCs w:val="22"/>
              </w:rPr>
              <w:t>the region is technically a high and deeply dissected plateau</w:t>
            </w:r>
          </w:p>
          <w:p w:rsidR="0037560B" w:rsidRDefault="0037560B">
            <w:pPr>
              <w:pStyle w:val="normal0"/>
              <w:spacing w:line="276" w:lineRule="auto"/>
              <w:rPr>
                <w:color w:val="auto"/>
                <w:sz w:val="28"/>
              </w:rPr>
            </w:pPr>
            <w:r w:rsidRPr="0037560B">
              <w:rPr>
                <w:b/>
                <w:color w:val="auto"/>
                <w:sz w:val="28"/>
                <w:szCs w:val="22"/>
              </w:rPr>
              <w:t>Transient</w:t>
            </w:r>
            <w:r w:rsidRPr="00343740">
              <w:rPr>
                <w:color w:val="auto"/>
                <w:sz w:val="28"/>
                <w:szCs w:val="22"/>
              </w:rPr>
              <w:t xml:space="preserve">: lasting for </w:t>
            </w:r>
            <w:r w:rsidR="00523883">
              <w:rPr>
                <w:color w:val="auto"/>
                <w:sz w:val="28"/>
                <w:szCs w:val="22"/>
              </w:rPr>
              <w:t xml:space="preserve">only </w:t>
            </w:r>
            <w:r w:rsidRPr="00343740">
              <w:rPr>
                <w:color w:val="auto"/>
                <w:sz w:val="28"/>
                <w:szCs w:val="22"/>
              </w:rPr>
              <w:t>a short time; impermanent</w:t>
            </w:r>
          </w:p>
          <w:p w:rsidR="0037560B" w:rsidRDefault="00220424">
            <w:pPr>
              <w:pStyle w:val="normal0"/>
              <w:spacing w:line="276" w:lineRule="auto"/>
              <w:rPr>
                <w:color w:val="auto"/>
                <w:sz w:val="28"/>
                <w:szCs w:val="22"/>
              </w:rPr>
            </w:pPr>
            <w:r w:rsidRPr="00220424">
              <w:rPr>
                <w:color w:val="auto"/>
                <w:sz w:val="28"/>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45pt;height:.5pt" o:hrpct="0" o:hralign="center" o:hr="t">
                  <v:imagedata r:id="rId12" o:title="Default Line"/>
                </v:shape>
              </w:pict>
            </w:r>
          </w:p>
          <w:p w:rsidR="00343740" w:rsidRDefault="0037560B">
            <w:pPr>
              <w:pStyle w:val="normal0"/>
              <w:spacing w:line="276" w:lineRule="auto"/>
              <w:rPr>
                <w:color w:val="auto"/>
                <w:sz w:val="28"/>
                <w:szCs w:val="22"/>
              </w:rPr>
            </w:pPr>
            <w:r>
              <w:rPr>
                <w:color w:val="auto"/>
                <w:sz w:val="28"/>
                <w:szCs w:val="22"/>
              </w:rPr>
              <w:t>* You may wish to define other</w:t>
            </w:r>
            <w:r w:rsidR="00E3142E" w:rsidRPr="00343740">
              <w:rPr>
                <w:color w:val="auto"/>
                <w:sz w:val="28"/>
                <w:szCs w:val="22"/>
              </w:rPr>
              <w:t xml:space="preserve"> high-level words. Read through the text to determine which words you might want to front</w:t>
            </w:r>
            <w:r w:rsidR="005951EA">
              <w:rPr>
                <w:color w:val="auto"/>
                <w:sz w:val="28"/>
                <w:szCs w:val="22"/>
              </w:rPr>
              <w:t>-</w:t>
            </w:r>
            <w:r w:rsidR="00E3142E" w:rsidRPr="00343740">
              <w:rPr>
                <w:color w:val="auto"/>
                <w:sz w:val="28"/>
                <w:szCs w:val="22"/>
              </w:rPr>
              <w:t>load and which words your students can figure out using context clues.</w:t>
            </w:r>
          </w:p>
          <w:p w:rsidR="006733F4" w:rsidRPr="00343740" w:rsidRDefault="006733F4">
            <w:pPr>
              <w:pStyle w:val="normal0"/>
              <w:spacing w:line="276" w:lineRule="auto"/>
              <w:rPr>
                <w:color w:val="auto"/>
                <w:sz w:val="28"/>
              </w:rPr>
            </w:pPr>
          </w:p>
        </w:tc>
      </w:tr>
    </w:tbl>
    <w:p w:rsidR="006733F4" w:rsidRPr="00343740" w:rsidRDefault="00343740">
      <w:pPr>
        <w:pStyle w:val="normal0"/>
        <w:spacing w:line="276" w:lineRule="auto"/>
        <w:rPr>
          <w:color w:val="auto"/>
          <w:sz w:val="28"/>
          <w:szCs w:val="28"/>
        </w:rPr>
      </w:pPr>
      <w:r>
        <w:rPr>
          <w:color w:val="auto"/>
          <w:sz w:val="28"/>
          <w:szCs w:val="28"/>
        </w:rPr>
        <w:t>The</w:t>
      </w:r>
      <w:r w:rsidR="00E3142E" w:rsidRPr="0017045E">
        <w:rPr>
          <w:color w:val="auto"/>
          <w:sz w:val="28"/>
          <w:szCs w:val="28"/>
        </w:rPr>
        <w:t xml:space="preserve"> term</w:t>
      </w:r>
      <w:r>
        <w:rPr>
          <w:color w:val="auto"/>
          <w:sz w:val="28"/>
          <w:szCs w:val="28"/>
        </w:rPr>
        <w:t>s</w:t>
      </w:r>
      <w:r w:rsidR="00E3142E" w:rsidRPr="0017045E">
        <w:rPr>
          <w:color w:val="auto"/>
          <w:sz w:val="28"/>
          <w:szCs w:val="28"/>
        </w:rPr>
        <w:t xml:space="preserve"> in </w:t>
      </w:r>
      <w:r w:rsidR="0037560B">
        <w:rPr>
          <w:color w:val="auto"/>
          <w:sz w:val="28"/>
          <w:szCs w:val="28"/>
        </w:rPr>
        <w:t>blue are the focus of that</w:t>
      </w:r>
      <w:r>
        <w:rPr>
          <w:color w:val="auto"/>
          <w:sz w:val="28"/>
          <w:szCs w:val="28"/>
        </w:rPr>
        <w:t xml:space="preserve"> article. </w:t>
      </w:r>
    </w:p>
    <w:p w:rsidR="006733F4" w:rsidRPr="0017045E" w:rsidRDefault="006733F4">
      <w:pPr>
        <w:pStyle w:val="normal0"/>
        <w:spacing w:line="276" w:lineRule="auto"/>
        <w:rPr>
          <w:color w:val="auto"/>
        </w:rPr>
      </w:pPr>
    </w:p>
    <w:p w:rsidR="006733F4" w:rsidRPr="0017045E" w:rsidRDefault="00E3142E">
      <w:pPr>
        <w:pStyle w:val="normal0"/>
        <w:spacing w:line="276" w:lineRule="auto"/>
        <w:rPr>
          <w:color w:val="auto"/>
        </w:rPr>
      </w:pPr>
      <w:bookmarkStart w:id="14" w:name="h.35nkun2" w:colFirst="0" w:colLast="0"/>
      <w:bookmarkEnd w:id="14"/>
      <w:r w:rsidRPr="0017045E">
        <w:rPr>
          <w:b/>
          <w:color w:val="auto"/>
          <w:sz w:val="40"/>
          <w:szCs w:val="40"/>
        </w:rPr>
        <w:t xml:space="preserve">Modifications </w:t>
      </w:r>
    </w:p>
    <w:p w:rsidR="006733F4" w:rsidRPr="0017045E" w:rsidRDefault="00E3142E" w:rsidP="005951EA">
      <w:pPr>
        <w:pStyle w:val="normal0"/>
        <w:contextualSpacing/>
        <w:rPr>
          <w:color w:val="auto"/>
          <w:sz w:val="28"/>
          <w:szCs w:val="28"/>
        </w:rPr>
      </w:pPr>
      <w:r w:rsidRPr="0017045E">
        <w:rPr>
          <w:color w:val="auto"/>
          <w:sz w:val="28"/>
          <w:szCs w:val="28"/>
        </w:rPr>
        <w:t>There are three levels of text complexity to use within the lesson.</w:t>
      </w:r>
    </w:p>
    <w:p w:rsidR="006733F4" w:rsidRPr="0017045E" w:rsidRDefault="006733F4">
      <w:pPr>
        <w:pStyle w:val="normal0"/>
        <w:ind w:left="720"/>
        <w:rPr>
          <w:color w:val="auto"/>
        </w:rPr>
      </w:pPr>
    </w:p>
    <w:p w:rsidR="006733F4" w:rsidRPr="0017045E" w:rsidRDefault="00E3142E">
      <w:pPr>
        <w:pStyle w:val="normal0"/>
        <w:spacing w:line="276" w:lineRule="auto"/>
        <w:rPr>
          <w:color w:val="auto"/>
        </w:rPr>
      </w:pPr>
      <w:bookmarkStart w:id="15" w:name="h.1ksv4uv" w:colFirst="0" w:colLast="0"/>
      <w:bookmarkEnd w:id="15"/>
      <w:r w:rsidRPr="0017045E">
        <w:rPr>
          <w:b/>
          <w:color w:val="auto"/>
          <w:sz w:val="40"/>
          <w:szCs w:val="40"/>
        </w:rPr>
        <w:t>Alternative Assessments</w:t>
      </w:r>
    </w:p>
    <w:p w:rsidR="006733F4" w:rsidRPr="0017045E" w:rsidRDefault="00E3142E">
      <w:pPr>
        <w:pStyle w:val="normal0"/>
        <w:tabs>
          <w:tab w:val="left" w:pos="457"/>
        </w:tabs>
        <w:rPr>
          <w:color w:val="auto"/>
        </w:rPr>
      </w:pPr>
      <w:r w:rsidRPr="0017045E">
        <w:rPr>
          <w:color w:val="auto"/>
          <w:sz w:val="28"/>
          <w:szCs w:val="28"/>
        </w:rPr>
        <w:t>None</w:t>
      </w:r>
    </w:p>
    <w:p w:rsidR="006733F4" w:rsidRPr="0017045E" w:rsidRDefault="006733F4">
      <w:pPr>
        <w:pStyle w:val="normal0"/>
        <w:ind w:left="720"/>
        <w:rPr>
          <w:color w:val="auto"/>
        </w:rPr>
      </w:pPr>
    </w:p>
    <w:p w:rsidR="006733F4" w:rsidRPr="0017045E" w:rsidRDefault="00E3142E">
      <w:pPr>
        <w:pStyle w:val="normal0"/>
        <w:spacing w:line="276" w:lineRule="auto"/>
        <w:rPr>
          <w:color w:val="auto"/>
        </w:rPr>
      </w:pPr>
      <w:bookmarkStart w:id="16" w:name="h.44sinio" w:colFirst="0" w:colLast="0"/>
      <w:bookmarkEnd w:id="16"/>
      <w:r w:rsidRPr="0017045E">
        <w:rPr>
          <w:b/>
          <w:color w:val="auto"/>
          <w:sz w:val="40"/>
          <w:szCs w:val="40"/>
        </w:rPr>
        <w:t>References</w:t>
      </w:r>
    </w:p>
    <w:p w:rsidR="006733F4" w:rsidRPr="0017045E" w:rsidRDefault="00E3142E">
      <w:pPr>
        <w:pStyle w:val="normal0"/>
        <w:rPr>
          <w:color w:val="auto"/>
        </w:rPr>
      </w:pPr>
      <w:r w:rsidRPr="0017045E">
        <w:rPr>
          <w:color w:val="auto"/>
          <w:sz w:val="28"/>
          <w:szCs w:val="28"/>
        </w:rPr>
        <w:t>None</w:t>
      </w:r>
    </w:p>
    <w:p w:rsidR="006733F4" w:rsidRPr="0017045E" w:rsidRDefault="006733F4">
      <w:pPr>
        <w:pStyle w:val="normal0"/>
        <w:rPr>
          <w:color w:val="auto"/>
        </w:rPr>
      </w:pPr>
    </w:p>
    <w:p w:rsidR="006733F4" w:rsidRPr="0017045E" w:rsidRDefault="00E3142E">
      <w:pPr>
        <w:pStyle w:val="normal0"/>
        <w:spacing w:line="276" w:lineRule="auto"/>
        <w:rPr>
          <w:color w:val="auto"/>
        </w:rPr>
      </w:pPr>
      <w:bookmarkStart w:id="17" w:name="h.2jxsxqh" w:colFirst="0" w:colLast="0"/>
      <w:bookmarkEnd w:id="17"/>
      <w:r w:rsidRPr="0017045E">
        <w:rPr>
          <w:b/>
          <w:color w:val="auto"/>
          <w:sz w:val="40"/>
          <w:szCs w:val="40"/>
        </w:rPr>
        <w:t>Supplemental Information</w:t>
      </w:r>
    </w:p>
    <w:p w:rsidR="006733F4" w:rsidRPr="0017045E" w:rsidRDefault="00E3142E">
      <w:pPr>
        <w:pStyle w:val="normal0"/>
        <w:spacing w:line="276" w:lineRule="auto"/>
        <w:rPr>
          <w:color w:val="auto"/>
        </w:rPr>
      </w:pPr>
      <w:r w:rsidRPr="0017045E">
        <w:rPr>
          <w:color w:val="auto"/>
          <w:sz w:val="28"/>
          <w:szCs w:val="28"/>
        </w:rPr>
        <w:t>None</w:t>
      </w:r>
    </w:p>
    <w:p w:rsidR="006733F4" w:rsidRPr="0017045E" w:rsidRDefault="006733F4">
      <w:pPr>
        <w:pStyle w:val="normal0"/>
        <w:spacing w:line="276" w:lineRule="auto"/>
        <w:ind w:left="720"/>
        <w:rPr>
          <w:color w:val="auto"/>
        </w:rPr>
      </w:pPr>
    </w:p>
    <w:p w:rsidR="006733F4" w:rsidRPr="0017045E" w:rsidRDefault="00E3142E">
      <w:pPr>
        <w:pStyle w:val="normal0"/>
        <w:spacing w:line="276" w:lineRule="auto"/>
        <w:rPr>
          <w:color w:val="auto"/>
        </w:rPr>
      </w:pPr>
      <w:bookmarkStart w:id="18" w:name="h.z337ya" w:colFirst="0" w:colLast="0"/>
      <w:bookmarkEnd w:id="18"/>
      <w:r w:rsidRPr="0017045E">
        <w:rPr>
          <w:b/>
          <w:color w:val="auto"/>
          <w:sz w:val="40"/>
          <w:szCs w:val="40"/>
        </w:rPr>
        <w:t>Comments</w:t>
      </w:r>
    </w:p>
    <w:p w:rsidR="006733F4" w:rsidRPr="0017045E" w:rsidRDefault="00E3142E">
      <w:pPr>
        <w:pStyle w:val="normal0"/>
        <w:rPr>
          <w:color w:val="auto"/>
        </w:rPr>
      </w:pPr>
      <w:r w:rsidRPr="0017045E">
        <w:rPr>
          <w:color w:val="auto"/>
          <w:sz w:val="28"/>
          <w:szCs w:val="28"/>
        </w:rPr>
        <w:t>None</w:t>
      </w:r>
    </w:p>
    <w:p w:rsidR="006733F4" w:rsidRPr="0017045E" w:rsidRDefault="006733F4">
      <w:pPr>
        <w:pStyle w:val="normal0"/>
        <w:ind w:left="720"/>
        <w:rPr>
          <w:color w:val="auto"/>
        </w:rPr>
      </w:pPr>
    </w:p>
    <w:p w:rsidR="006733F4" w:rsidRPr="0017045E" w:rsidRDefault="00E3142E">
      <w:pPr>
        <w:pStyle w:val="normal0"/>
        <w:spacing w:line="276" w:lineRule="auto"/>
        <w:rPr>
          <w:color w:val="auto"/>
        </w:rPr>
      </w:pPr>
      <w:bookmarkStart w:id="19" w:name="h.3j2qqm3" w:colFirst="0" w:colLast="0"/>
      <w:bookmarkEnd w:id="19"/>
      <w:r w:rsidRPr="0017045E">
        <w:rPr>
          <w:b/>
          <w:color w:val="auto"/>
          <w:sz w:val="40"/>
          <w:szCs w:val="40"/>
        </w:rPr>
        <w:t>Curriculum Alignmen</w:t>
      </w:r>
      <w:r w:rsidR="00652849">
        <w:rPr>
          <w:b/>
          <w:color w:val="auto"/>
          <w:sz w:val="40"/>
          <w:szCs w:val="40"/>
        </w:rPr>
        <w:t>t</w:t>
      </w:r>
    </w:p>
    <w:p w:rsidR="00652849" w:rsidRPr="00652849" w:rsidRDefault="00652849" w:rsidP="00652849">
      <w:pPr>
        <w:rPr>
          <w:rFonts w:asciiTheme="minorHAnsi" w:hAnsiTheme="minorHAnsi"/>
          <w:sz w:val="28"/>
          <w:u w:val="single"/>
        </w:rPr>
      </w:pPr>
      <w:bookmarkStart w:id="20" w:name="CCSS.ELA-Literacy.RI.8.2"/>
      <w:r w:rsidRPr="00652849">
        <w:rPr>
          <w:rFonts w:asciiTheme="minorHAnsi" w:hAnsiTheme="minorHAnsi"/>
          <w:sz w:val="28"/>
          <w:u w:val="single"/>
        </w:rPr>
        <w:t>Common Core Standards</w:t>
      </w:r>
    </w:p>
    <w:p w:rsidR="00652849" w:rsidRPr="00652849" w:rsidRDefault="00652849" w:rsidP="00652849">
      <w:pPr>
        <w:rPr>
          <w:rFonts w:asciiTheme="minorHAnsi" w:hAnsiTheme="minorHAnsi"/>
          <w:caps/>
          <w:sz w:val="28"/>
          <w:szCs w:val="16"/>
        </w:rPr>
      </w:pPr>
    </w:p>
    <w:p w:rsidR="00652849" w:rsidRPr="005951EA" w:rsidRDefault="00652849" w:rsidP="00652849">
      <w:pPr>
        <w:rPr>
          <w:rFonts w:asciiTheme="minorHAnsi" w:hAnsiTheme="minorHAnsi"/>
          <w:color w:val="auto"/>
          <w:sz w:val="28"/>
        </w:rPr>
      </w:pPr>
      <w:r w:rsidRPr="005951EA">
        <w:rPr>
          <w:rFonts w:asciiTheme="minorHAnsi" w:hAnsiTheme="minorHAnsi"/>
          <w:caps/>
          <w:color w:val="auto"/>
          <w:sz w:val="28"/>
          <w:szCs w:val="16"/>
        </w:rPr>
        <w:t>CCSS.ELA-LITERACY.RI.8.2</w:t>
      </w:r>
      <w:bookmarkEnd w:id="20"/>
      <w:r w:rsidRPr="005951EA">
        <w:rPr>
          <w:rFonts w:asciiTheme="minorHAnsi" w:hAnsiTheme="minorHAnsi"/>
          <w:color w:val="auto"/>
          <w:sz w:val="28"/>
          <w:szCs w:val="22"/>
        </w:rPr>
        <w:t xml:space="preserve"> — Determine a central idea of a text and analyze its development over the course of the text, including its relationship to supporting ideas; provide an objective summary of the text.</w:t>
      </w:r>
    </w:p>
    <w:p w:rsidR="00652849" w:rsidRPr="005951EA" w:rsidRDefault="00652849" w:rsidP="00652849">
      <w:pPr>
        <w:pStyle w:val="normal0"/>
        <w:contextualSpacing/>
        <w:rPr>
          <w:rFonts w:asciiTheme="minorHAnsi" w:hAnsiTheme="minorHAnsi"/>
          <w:color w:val="auto"/>
          <w:sz w:val="28"/>
          <w:szCs w:val="28"/>
        </w:rPr>
      </w:pPr>
    </w:p>
    <w:p w:rsidR="00652849" w:rsidRPr="005951EA" w:rsidRDefault="00652849" w:rsidP="00652849">
      <w:pPr>
        <w:spacing w:line="336" w:lineRule="atLeast"/>
        <w:rPr>
          <w:rFonts w:asciiTheme="minorHAnsi" w:hAnsiTheme="minorHAnsi"/>
          <w:color w:val="auto"/>
          <w:sz w:val="28"/>
          <w:szCs w:val="22"/>
        </w:rPr>
      </w:pPr>
      <w:bookmarkStart w:id="21" w:name="CCSS.ELA-Literacy.RI.8.4"/>
      <w:r w:rsidRPr="005951EA">
        <w:rPr>
          <w:rFonts w:asciiTheme="minorHAnsi" w:hAnsiTheme="minorHAnsi"/>
          <w:caps/>
          <w:color w:val="auto"/>
          <w:sz w:val="28"/>
          <w:szCs w:val="16"/>
        </w:rPr>
        <w:t>CCSS.ELA-LITERACY.RI.8.4</w:t>
      </w:r>
      <w:bookmarkEnd w:id="21"/>
      <w:r w:rsidRPr="005951EA">
        <w:rPr>
          <w:rFonts w:asciiTheme="minorHAnsi" w:hAnsiTheme="minorHAnsi"/>
          <w:color w:val="auto"/>
          <w:sz w:val="28"/>
          <w:szCs w:val="22"/>
        </w:rPr>
        <w:t xml:space="preserve"> — Determine the meaning of words and phrases as they are used in a text, in</w:t>
      </w:r>
      <w:r w:rsidR="00523883">
        <w:rPr>
          <w:rFonts w:asciiTheme="minorHAnsi" w:hAnsiTheme="minorHAnsi"/>
          <w:color w:val="auto"/>
          <w:sz w:val="28"/>
          <w:szCs w:val="22"/>
        </w:rPr>
        <w:t>cluding figurative, connotative</w:t>
      </w:r>
      <w:r w:rsidRPr="005951EA">
        <w:rPr>
          <w:rFonts w:asciiTheme="minorHAnsi" w:hAnsiTheme="minorHAnsi"/>
          <w:color w:val="auto"/>
          <w:sz w:val="28"/>
          <w:szCs w:val="22"/>
        </w:rPr>
        <w:t xml:space="preserve"> and technical meanings; analyze the impact of specific word choices on meaning and tone, including analogies or allusions to other texts.</w:t>
      </w:r>
    </w:p>
    <w:p w:rsidR="00652849" w:rsidRPr="005951EA" w:rsidRDefault="00652849" w:rsidP="00652849">
      <w:pPr>
        <w:rPr>
          <w:rFonts w:asciiTheme="minorHAnsi" w:hAnsiTheme="minorHAnsi"/>
          <w:color w:val="auto"/>
          <w:sz w:val="28"/>
          <w:szCs w:val="20"/>
        </w:rPr>
      </w:pPr>
    </w:p>
    <w:p w:rsidR="00652849" w:rsidRPr="005951EA" w:rsidRDefault="00652849" w:rsidP="00652849">
      <w:pPr>
        <w:spacing w:line="336" w:lineRule="atLeast"/>
        <w:rPr>
          <w:rFonts w:asciiTheme="minorHAnsi" w:hAnsiTheme="minorHAnsi"/>
          <w:color w:val="auto"/>
          <w:sz w:val="28"/>
          <w:szCs w:val="22"/>
        </w:rPr>
      </w:pPr>
      <w:bookmarkStart w:id="22" w:name="CCSS.ELA-Literacy.RI.8.5"/>
      <w:r w:rsidRPr="005951EA">
        <w:rPr>
          <w:rFonts w:asciiTheme="minorHAnsi" w:hAnsiTheme="minorHAnsi"/>
          <w:caps/>
          <w:color w:val="auto"/>
          <w:sz w:val="28"/>
          <w:szCs w:val="16"/>
        </w:rPr>
        <w:t>CCSS.ELA-LITERACY.RI.8.5</w:t>
      </w:r>
      <w:bookmarkEnd w:id="22"/>
      <w:r w:rsidRPr="005951EA">
        <w:rPr>
          <w:rFonts w:asciiTheme="minorHAnsi" w:hAnsiTheme="minorHAnsi"/>
          <w:color w:val="auto"/>
          <w:sz w:val="28"/>
          <w:szCs w:val="22"/>
        </w:rPr>
        <w:t xml:space="preserve"> — Analyze in detail the structure of a specific paragraph in a text, including the role of particular sentences in developing and refining a key concept.</w:t>
      </w:r>
    </w:p>
    <w:p w:rsidR="00652849" w:rsidRPr="00652849" w:rsidRDefault="00652849" w:rsidP="00652849">
      <w:pPr>
        <w:rPr>
          <w:rFonts w:asciiTheme="minorHAnsi" w:hAnsiTheme="minorHAnsi"/>
          <w:color w:val="auto"/>
          <w:sz w:val="28"/>
          <w:szCs w:val="20"/>
        </w:rPr>
      </w:pPr>
    </w:p>
    <w:p w:rsidR="006733F4" w:rsidRPr="0017045E" w:rsidRDefault="00E3142E">
      <w:pPr>
        <w:pStyle w:val="normal0"/>
        <w:rPr>
          <w:color w:val="auto"/>
        </w:rPr>
      </w:pPr>
      <w:bookmarkStart w:id="23" w:name="h.1y810tw" w:colFirst="0" w:colLast="0"/>
      <w:bookmarkEnd w:id="23"/>
      <w:r w:rsidRPr="0017045E">
        <w:rPr>
          <w:b/>
          <w:color w:val="auto"/>
          <w:sz w:val="40"/>
          <w:szCs w:val="40"/>
        </w:rPr>
        <w:t>Author Information</w:t>
      </w:r>
    </w:p>
    <w:p w:rsidR="0037560B" w:rsidRDefault="0037560B">
      <w:pPr>
        <w:pStyle w:val="normal0"/>
        <w:rPr>
          <w:color w:val="auto"/>
          <w:sz w:val="28"/>
          <w:szCs w:val="28"/>
        </w:rPr>
      </w:pPr>
    </w:p>
    <w:p w:rsidR="006733F4" w:rsidRPr="0017045E" w:rsidRDefault="00E3142E">
      <w:pPr>
        <w:pStyle w:val="normal0"/>
        <w:rPr>
          <w:color w:val="auto"/>
        </w:rPr>
      </w:pPr>
      <w:r w:rsidRPr="0017045E">
        <w:rPr>
          <w:color w:val="auto"/>
          <w:sz w:val="28"/>
          <w:szCs w:val="28"/>
        </w:rPr>
        <w:t>Jordan Hohm, Kenan Fellow 2015-16</w:t>
      </w:r>
    </w:p>
    <w:p w:rsidR="006733F4" w:rsidRPr="0017045E" w:rsidRDefault="00E3142E">
      <w:pPr>
        <w:pStyle w:val="normal0"/>
        <w:rPr>
          <w:color w:val="auto"/>
        </w:rPr>
      </w:pPr>
      <w:r w:rsidRPr="0017045E">
        <w:rPr>
          <w:color w:val="auto"/>
          <w:sz w:val="28"/>
          <w:szCs w:val="28"/>
        </w:rPr>
        <w:t>Alamance-Burlington School System, Broadview Middle School</w:t>
      </w:r>
    </w:p>
    <w:p w:rsidR="006733F4" w:rsidRPr="0017045E" w:rsidRDefault="00E3142E">
      <w:pPr>
        <w:pStyle w:val="normal0"/>
        <w:rPr>
          <w:color w:val="auto"/>
        </w:rPr>
      </w:pPr>
      <w:r w:rsidRPr="0017045E">
        <w:rPr>
          <w:color w:val="auto"/>
          <w:sz w:val="28"/>
          <w:szCs w:val="28"/>
        </w:rPr>
        <w:t>8</w:t>
      </w:r>
      <w:r w:rsidRPr="0017045E">
        <w:rPr>
          <w:color w:val="auto"/>
          <w:sz w:val="28"/>
          <w:szCs w:val="28"/>
          <w:vertAlign w:val="superscript"/>
        </w:rPr>
        <w:t>th</w:t>
      </w:r>
      <w:r w:rsidR="00CD33F3">
        <w:rPr>
          <w:color w:val="auto"/>
          <w:sz w:val="28"/>
          <w:szCs w:val="28"/>
        </w:rPr>
        <w:t>-</w:t>
      </w:r>
      <w:r w:rsidRPr="0017045E">
        <w:rPr>
          <w:color w:val="auto"/>
          <w:sz w:val="28"/>
          <w:szCs w:val="28"/>
        </w:rPr>
        <w:t>Grade Language Arts and Social Studies</w:t>
      </w:r>
    </w:p>
    <w:p w:rsidR="006733F4" w:rsidRPr="0017045E" w:rsidRDefault="00CD33F3">
      <w:pPr>
        <w:pStyle w:val="normal0"/>
        <w:rPr>
          <w:color w:val="auto"/>
        </w:rPr>
      </w:pPr>
      <w:r>
        <w:rPr>
          <w:color w:val="auto"/>
          <w:sz w:val="28"/>
          <w:szCs w:val="28"/>
        </w:rPr>
        <w:t>4</w:t>
      </w:r>
      <w:r w:rsidRPr="00CD33F3">
        <w:rPr>
          <w:color w:val="auto"/>
          <w:sz w:val="28"/>
          <w:szCs w:val="28"/>
          <w:vertAlign w:val="superscript"/>
        </w:rPr>
        <w:t>th</w:t>
      </w:r>
      <w:r>
        <w:rPr>
          <w:color w:val="auto"/>
          <w:sz w:val="28"/>
          <w:szCs w:val="28"/>
        </w:rPr>
        <w:t>-year T</w:t>
      </w:r>
      <w:r w:rsidR="00E3142E" w:rsidRPr="0017045E">
        <w:rPr>
          <w:color w:val="auto"/>
          <w:sz w:val="28"/>
          <w:szCs w:val="28"/>
        </w:rPr>
        <w:t>eacher</w:t>
      </w:r>
    </w:p>
    <w:p w:rsidR="006733F4" w:rsidRPr="0017045E" w:rsidRDefault="00220424">
      <w:pPr>
        <w:pStyle w:val="normal0"/>
        <w:rPr>
          <w:color w:val="auto"/>
        </w:rPr>
      </w:pPr>
      <w:hyperlink r:id="rId13">
        <w:r w:rsidR="00E3142E" w:rsidRPr="0017045E">
          <w:rPr>
            <w:color w:val="auto"/>
            <w:sz w:val="28"/>
            <w:szCs w:val="28"/>
            <w:u w:val="single"/>
          </w:rPr>
          <w:t>jordan_hohm@abss.k12.nc.us</w:t>
        </w:r>
      </w:hyperlink>
      <w:hyperlink r:id="rId14"/>
    </w:p>
    <w:p w:rsidR="006733F4" w:rsidRPr="0017045E" w:rsidRDefault="00220424">
      <w:pPr>
        <w:pStyle w:val="normal0"/>
        <w:rPr>
          <w:color w:val="auto"/>
        </w:rPr>
      </w:pPr>
      <w:hyperlink r:id="rId15"/>
    </w:p>
    <w:p w:rsidR="006733F4" w:rsidRPr="0017045E" w:rsidRDefault="00E3142E">
      <w:pPr>
        <w:pStyle w:val="normal0"/>
        <w:rPr>
          <w:color w:val="auto"/>
        </w:rPr>
      </w:pPr>
      <w:r w:rsidRPr="0017045E">
        <w:rPr>
          <w:color w:val="auto"/>
          <w:sz w:val="28"/>
          <w:szCs w:val="28"/>
        </w:rPr>
        <w:t>Denise Humphries, Kenan Fellow 2015-16</w:t>
      </w:r>
    </w:p>
    <w:p w:rsidR="006733F4" w:rsidRPr="0017045E" w:rsidRDefault="00E3142E">
      <w:pPr>
        <w:pStyle w:val="normal0"/>
        <w:rPr>
          <w:color w:val="auto"/>
        </w:rPr>
      </w:pPr>
      <w:r w:rsidRPr="0017045E">
        <w:rPr>
          <w:color w:val="auto"/>
          <w:sz w:val="28"/>
          <w:szCs w:val="28"/>
        </w:rPr>
        <w:t>Duplin County Sc</w:t>
      </w:r>
      <w:r w:rsidR="00CD33F3">
        <w:rPr>
          <w:color w:val="auto"/>
          <w:sz w:val="28"/>
          <w:szCs w:val="28"/>
        </w:rPr>
        <w:t>hools, Chinquapin Elementar</w:t>
      </w:r>
      <w:r w:rsidRPr="0017045E">
        <w:rPr>
          <w:color w:val="auto"/>
          <w:sz w:val="28"/>
          <w:szCs w:val="28"/>
        </w:rPr>
        <w:t>y School</w:t>
      </w:r>
    </w:p>
    <w:p w:rsidR="006733F4" w:rsidRPr="0017045E" w:rsidRDefault="00E3142E">
      <w:pPr>
        <w:pStyle w:val="normal0"/>
        <w:rPr>
          <w:color w:val="auto"/>
        </w:rPr>
      </w:pPr>
      <w:r w:rsidRPr="0017045E">
        <w:rPr>
          <w:color w:val="auto"/>
          <w:sz w:val="28"/>
          <w:szCs w:val="28"/>
        </w:rPr>
        <w:t>7</w:t>
      </w:r>
      <w:r w:rsidRPr="0017045E">
        <w:rPr>
          <w:color w:val="auto"/>
          <w:sz w:val="28"/>
          <w:szCs w:val="28"/>
          <w:vertAlign w:val="superscript"/>
        </w:rPr>
        <w:t>th</w:t>
      </w:r>
      <w:r w:rsidR="00CD33F3">
        <w:rPr>
          <w:color w:val="auto"/>
          <w:sz w:val="28"/>
          <w:szCs w:val="28"/>
        </w:rPr>
        <w:t>-</w:t>
      </w:r>
      <w:r w:rsidRPr="0017045E">
        <w:rPr>
          <w:color w:val="auto"/>
          <w:sz w:val="28"/>
          <w:szCs w:val="28"/>
        </w:rPr>
        <w:t>Grade Math Teacher</w:t>
      </w:r>
    </w:p>
    <w:p w:rsidR="006733F4" w:rsidRPr="0017045E" w:rsidRDefault="00E3142E">
      <w:pPr>
        <w:pStyle w:val="normal0"/>
        <w:rPr>
          <w:color w:val="auto"/>
        </w:rPr>
      </w:pPr>
      <w:r w:rsidRPr="0017045E">
        <w:rPr>
          <w:color w:val="auto"/>
          <w:sz w:val="28"/>
          <w:szCs w:val="28"/>
        </w:rPr>
        <w:t>22</w:t>
      </w:r>
      <w:r w:rsidR="00CD33F3" w:rsidRPr="00CD33F3">
        <w:rPr>
          <w:color w:val="auto"/>
          <w:sz w:val="28"/>
          <w:szCs w:val="28"/>
          <w:vertAlign w:val="superscript"/>
        </w:rPr>
        <w:t>nd</w:t>
      </w:r>
      <w:r w:rsidR="00CD33F3">
        <w:rPr>
          <w:color w:val="auto"/>
          <w:sz w:val="28"/>
          <w:szCs w:val="28"/>
        </w:rPr>
        <w:t>-year</w:t>
      </w:r>
      <w:r w:rsidRPr="0017045E">
        <w:rPr>
          <w:color w:val="auto"/>
          <w:sz w:val="28"/>
          <w:szCs w:val="28"/>
        </w:rPr>
        <w:t xml:space="preserve"> </w:t>
      </w:r>
      <w:r w:rsidR="00CD33F3">
        <w:rPr>
          <w:color w:val="auto"/>
          <w:sz w:val="28"/>
          <w:szCs w:val="28"/>
        </w:rPr>
        <w:t>Teacher</w:t>
      </w:r>
    </w:p>
    <w:p w:rsidR="006733F4" w:rsidRPr="0017045E" w:rsidRDefault="00220424">
      <w:pPr>
        <w:pStyle w:val="normal0"/>
        <w:rPr>
          <w:color w:val="auto"/>
        </w:rPr>
      </w:pPr>
      <w:hyperlink r:id="rId16">
        <w:r w:rsidR="00E3142E" w:rsidRPr="0017045E">
          <w:rPr>
            <w:color w:val="auto"/>
            <w:sz w:val="28"/>
            <w:szCs w:val="28"/>
          </w:rPr>
          <w:t>jhumphries@duplinschools.net</w:t>
        </w:r>
      </w:hyperlink>
      <w:hyperlink r:id="rId17"/>
    </w:p>
    <w:p w:rsidR="006733F4" w:rsidRPr="0017045E" w:rsidRDefault="00220424">
      <w:pPr>
        <w:pStyle w:val="normal0"/>
        <w:rPr>
          <w:color w:val="auto"/>
        </w:rPr>
      </w:pPr>
      <w:hyperlink r:id="rId18"/>
    </w:p>
    <w:p w:rsidR="006733F4" w:rsidRPr="0017045E" w:rsidRDefault="00E3142E">
      <w:pPr>
        <w:pStyle w:val="normal0"/>
        <w:rPr>
          <w:color w:val="auto"/>
        </w:rPr>
      </w:pPr>
      <w:r w:rsidRPr="0017045E">
        <w:rPr>
          <w:color w:val="auto"/>
          <w:sz w:val="28"/>
          <w:szCs w:val="28"/>
        </w:rPr>
        <w:t>Cathy Belair, Kenan Fellow 2015-16</w:t>
      </w:r>
    </w:p>
    <w:p w:rsidR="006733F4" w:rsidRPr="0017045E" w:rsidRDefault="00E3142E">
      <w:pPr>
        <w:pStyle w:val="normal0"/>
        <w:rPr>
          <w:color w:val="auto"/>
        </w:rPr>
      </w:pPr>
      <w:r w:rsidRPr="0017045E">
        <w:rPr>
          <w:color w:val="auto"/>
          <w:sz w:val="28"/>
          <w:szCs w:val="28"/>
        </w:rPr>
        <w:t>Buncombe County Schools, Valley Springs Middle School</w:t>
      </w:r>
    </w:p>
    <w:p w:rsidR="006733F4" w:rsidRPr="0017045E" w:rsidRDefault="00E3142E">
      <w:pPr>
        <w:pStyle w:val="normal0"/>
        <w:rPr>
          <w:color w:val="auto"/>
        </w:rPr>
      </w:pPr>
      <w:r w:rsidRPr="0017045E">
        <w:rPr>
          <w:color w:val="auto"/>
          <w:sz w:val="28"/>
          <w:szCs w:val="28"/>
        </w:rPr>
        <w:t>7</w:t>
      </w:r>
      <w:r w:rsidRPr="0017045E">
        <w:rPr>
          <w:color w:val="auto"/>
          <w:sz w:val="28"/>
          <w:szCs w:val="28"/>
          <w:vertAlign w:val="superscript"/>
        </w:rPr>
        <w:t>th</w:t>
      </w:r>
      <w:r w:rsidR="00CD33F3">
        <w:rPr>
          <w:color w:val="auto"/>
          <w:sz w:val="28"/>
          <w:szCs w:val="28"/>
        </w:rPr>
        <w:t>-</w:t>
      </w:r>
      <w:r w:rsidRPr="0017045E">
        <w:rPr>
          <w:color w:val="auto"/>
          <w:sz w:val="28"/>
          <w:szCs w:val="28"/>
        </w:rPr>
        <w:t>Grade Math Teacher</w:t>
      </w:r>
    </w:p>
    <w:p w:rsidR="006733F4" w:rsidRPr="0017045E" w:rsidRDefault="00CD33F3">
      <w:pPr>
        <w:pStyle w:val="normal0"/>
        <w:rPr>
          <w:color w:val="auto"/>
        </w:rPr>
      </w:pPr>
      <w:r>
        <w:rPr>
          <w:color w:val="auto"/>
          <w:sz w:val="28"/>
          <w:szCs w:val="28"/>
        </w:rPr>
        <w:t>9</w:t>
      </w:r>
      <w:r w:rsidRPr="00CD33F3">
        <w:rPr>
          <w:color w:val="auto"/>
          <w:sz w:val="28"/>
          <w:szCs w:val="28"/>
          <w:vertAlign w:val="superscript"/>
        </w:rPr>
        <w:t>th</w:t>
      </w:r>
      <w:r>
        <w:rPr>
          <w:color w:val="auto"/>
          <w:sz w:val="28"/>
          <w:szCs w:val="28"/>
        </w:rPr>
        <w:t>-year Teacher</w:t>
      </w:r>
    </w:p>
    <w:p w:rsidR="006733F4" w:rsidRPr="0017045E" w:rsidRDefault="00220424">
      <w:pPr>
        <w:pStyle w:val="normal0"/>
        <w:rPr>
          <w:color w:val="auto"/>
        </w:rPr>
      </w:pPr>
      <w:hyperlink r:id="rId19">
        <w:r w:rsidR="00E3142E" w:rsidRPr="0017045E">
          <w:rPr>
            <w:color w:val="auto"/>
            <w:sz w:val="28"/>
            <w:szCs w:val="28"/>
          </w:rPr>
          <w:t>abcdbelair@gmail.com</w:t>
        </w:r>
      </w:hyperlink>
      <w:hyperlink r:id="rId20"/>
    </w:p>
    <w:p w:rsidR="006733F4" w:rsidRPr="0017045E" w:rsidRDefault="00220424">
      <w:pPr>
        <w:pStyle w:val="normal0"/>
        <w:rPr>
          <w:color w:val="auto"/>
        </w:rPr>
      </w:pPr>
      <w:hyperlink r:id="rId21"/>
    </w:p>
    <w:p w:rsidR="006733F4" w:rsidRPr="0017045E" w:rsidRDefault="00E3142E">
      <w:pPr>
        <w:pStyle w:val="normal0"/>
        <w:rPr>
          <w:color w:val="auto"/>
        </w:rPr>
      </w:pPr>
      <w:r w:rsidRPr="0017045E">
        <w:rPr>
          <w:color w:val="auto"/>
          <w:sz w:val="28"/>
          <w:szCs w:val="28"/>
        </w:rPr>
        <w:t>Dr. Stephanie Schuttler, Mentor for Kenan Fellows Program</w:t>
      </w:r>
    </w:p>
    <w:p w:rsidR="006733F4" w:rsidRPr="0017045E" w:rsidRDefault="00E3142E">
      <w:pPr>
        <w:pStyle w:val="normal0"/>
        <w:rPr>
          <w:color w:val="auto"/>
        </w:rPr>
      </w:pPr>
      <w:r w:rsidRPr="0017045E">
        <w:rPr>
          <w:color w:val="auto"/>
          <w:sz w:val="28"/>
          <w:szCs w:val="28"/>
        </w:rPr>
        <w:t>North Carolina Museum of Natural Sciences</w:t>
      </w:r>
    </w:p>
    <w:p w:rsidR="006733F4" w:rsidRPr="0017045E" w:rsidRDefault="00E3142E">
      <w:pPr>
        <w:pStyle w:val="normal0"/>
        <w:rPr>
          <w:color w:val="auto"/>
        </w:rPr>
      </w:pPr>
      <w:r w:rsidRPr="0017045E">
        <w:rPr>
          <w:color w:val="auto"/>
          <w:sz w:val="28"/>
          <w:szCs w:val="28"/>
        </w:rPr>
        <w:t>Postdoctoral Research Associate</w:t>
      </w:r>
    </w:p>
    <w:p w:rsidR="006733F4" w:rsidRPr="0017045E" w:rsidRDefault="00220424">
      <w:pPr>
        <w:pStyle w:val="normal0"/>
        <w:rPr>
          <w:color w:val="auto"/>
        </w:rPr>
      </w:pPr>
      <w:hyperlink r:id="rId22">
        <w:r w:rsidR="00E3142E" w:rsidRPr="0017045E">
          <w:rPr>
            <w:color w:val="auto"/>
            <w:sz w:val="28"/>
            <w:szCs w:val="28"/>
          </w:rPr>
          <w:t>stephanie.schuttler@gmail.com</w:t>
        </w:r>
      </w:hyperlink>
      <w:hyperlink r:id="rId23"/>
    </w:p>
    <w:p w:rsidR="006733F4" w:rsidRPr="0017045E" w:rsidRDefault="00220424">
      <w:pPr>
        <w:pStyle w:val="normal0"/>
        <w:rPr>
          <w:color w:val="auto"/>
        </w:rPr>
      </w:pPr>
      <w:hyperlink r:id="rId24"/>
    </w:p>
    <w:p w:rsidR="006733F4" w:rsidRPr="0017045E" w:rsidRDefault="00220424">
      <w:pPr>
        <w:pStyle w:val="normal0"/>
        <w:rPr>
          <w:color w:val="auto"/>
        </w:rPr>
      </w:pPr>
      <w:hyperlink r:id="rId25"/>
    </w:p>
    <w:p w:rsidR="006733F4" w:rsidRPr="0017045E" w:rsidRDefault="00220424">
      <w:pPr>
        <w:pStyle w:val="normal0"/>
        <w:rPr>
          <w:color w:val="auto"/>
        </w:rPr>
      </w:pPr>
      <w:hyperlink r:id="rId26"/>
    </w:p>
    <w:p w:rsidR="006733F4" w:rsidRPr="0017045E" w:rsidRDefault="00220424">
      <w:pPr>
        <w:pStyle w:val="normal0"/>
        <w:rPr>
          <w:color w:val="auto"/>
        </w:rPr>
      </w:pPr>
      <w:hyperlink r:id="rId27"/>
    </w:p>
    <w:p w:rsidR="006733F4" w:rsidRPr="0017045E" w:rsidRDefault="00220424">
      <w:pPr>
        <w:pStyle w:val="normal0"/>
        <w:rPr>
          <w:color w:val="auto"/>
        </w:rPr>
      </w:pPr>
      <w:hyperlink r:id="rId28"/>
    </w:p>
    <w:p w:rsidR="006733F4" w:rsidRPr="0017045E" w:rsidRDefault="00220424">
      <w:pPr>
        <w:pStyle w:val="normal0"/>
        <w:rPr>
          <w:color w:val="auto"/>
        </w:rPr>
      </w:pPr>
      <w:hyperlink r:id="rId29"/>
    </w:p>
    <w:p w:rsidR="006733F4" w:rsidRPr="0017045E" w:rsidRDefault="00E3142E">
      <w:pPr>
        <w:pStyle w:val="normal0"/>
        <w:rPr>
          <w:color w:val="auto"/>
        </w:rPr>
      </w:pPr>
      <w:r w:rsidRPr="0017045E">
        <w:rPr>
          <w:noProof/>
          <w:color w:val="auto"/>
        </w:rPr>
        <w:drawing>
          <wp:inline distT="0" distB="0" distL="0" distR="0">
            <wp:extent cx="6186488" cy="3474016"/>
            <wp:effectExtent l="0" t="0" r="0" b="0"/>
            <wp:docPr id="2" name="image05.png" descr="yeSpy.png"/>
            <wp:cNvGraphicFramePr/>
            <a:graphic xmlns:a="http://schemas.openxmlformats.org/drawingml/2006/main">
              <a:graphicData uri="http://schemas.openxmlformats.org/drawingml/2006/picture">
                <pic:pic xmlns:pic="http://schemas.openxmlformats.org/drawingml/2006/picture">
                  <pic:nvPicPr>
                    <pic:cNvPr id="0" name="image05.png" descr="yeSpy.png"/>
                    <pic:cNvPicPr preferRelativeResize="0"/>
                  </pic:nvPicPr>
                  <pic:blipFill>
                    <a:blip r:embed="rId30"/>
                    <a:srcRect/>
                    <a:stretch>
                      <a:fillRect/>
                    </a:stretch>
                  </pic:blipFill>
                  <pic:spPr>
                    <a:xfrm>
                      <a:off x="0" y="0"/>
                      <a:ext cx="6186488" cy="3474016"/>
                    </a:xfrm>
                    <a:prstGeom prst="rect">
                      <a:avLst/>
                    </a:prstGeom>
                    <a:ln/>
                  </pic:spPr>
                </pic:pic>
              </a:graphicData>
            </a:graphic>
          </wp:inline>
        </w:drawing>
      </w:r>
      <w:hyperlink r:id="rId31"/>
    </w:p>
    <w:sectPr w:rsidR="006733F4" w:rsidRPr="0017045E" w:rsidSect="006733F4">
      <w:footerReference w:type="default" r:id="rId32"/>
      <w:pgSz w:w="12240" w:h="15840"/>
      <w:pgMar w:top="1080" w:right="1080" w:bottom="1080" w:left="1080" w:gutter="0"/>
      <w:pgNumType w:start="1"/>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Lucida Grande">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3F4" w:rsidRDefault="00E3142E">
    <w:pPr>
      <w:pStyle w:val="normal0"/>
      <w:tabs>
        <w:tab w:val="center" w:pos="4320"/>
        <w:tab w:val="right" w:pos="8640"/>
      </w:tabs>
      <w:spacing w:after="720"/>
      <w:ind w:left="-720" w:right="274"/>
      <w:jc w:val="center"/>
    </w:pPr>
    <w:r>
      <w:t>© yourwildlife.org | North Carolina State University | Your Name</w:t>
    </w: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15CC9"/>
    <w:multiLevelType w:val="multilevel"/>
    <w:tmpl w:val="BFCEB78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
    <w:nsid w:val="0A691F1B"/>
    <w:multiLevelType w:val="multilevel"/>
    <w:tmpl w:val="288AA93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
    <w:nsid w:val="0BFC6160"/>
    <w:multiLevelType w:val="multilevel"/>
    <w:tmpl w:val="BDDE637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
    <w:nsid w:val="10AD7EF8"/>
    <w:multiLevelType w:val="hybridMultilevel"/>
    <w:tmpl w:val="9B964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FC1A7A"/>
    <w:multiLevelType w:val="hybridMultilevel"/>
    <w:tmpl w:val="D6344A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2F287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34478AE"/>
    <w:multiLevelType w:val="hybridMultilevel"/>
    <w:tmpl w:val="0E74D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BC24C3"/>
    <w:multiLevelType w:val="multilevel"/>
    <w:tmpl w:val="941A111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8">
    <w:nsid w:val="45E51254"/>
    <w:multiLevelType w:val="multilevel"/>
    <w:tmpl w:val="8E74A46A"/>
    <w:lvl w:ilvl="0">
      <w:start w:val="1"/>
      <w:numFmt w:val="bullet"/>
      <w:lvlText w:val="o"/>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9">
    <w:nsid w:val="48440BED"/>
    <w:multiLevelType w:val="multilevel"/>
    <w:tmpl w:val="858492B0"/>
    <w:lvl w:ilvl="0">
      <w:start w:val="1"/>
      <w:numFmt w:val="bullet"/>
      <w:lvlText w:val="⇨"/>
      <w:lvlJc w:val="left"/>
      <w:pPr>
        <w:ind w:left="360" w:firstLine="360"/>
      </w:pPr>
      <w:rPr>
        <w:rFonts w:ascii="Arial" w:eastAsia="Arial" w:hAnsi="Arial" w:cs="Arial"/>
      </w:rPr>
    </w:lvl>
    <w:lvl w:ilvl="1">
      <w:start w:val="1"/>
      <w:numFmt w:val="bullet"/>
      <w:lvlText w:val="o"/>
      <w:lvlJc w:val="left"/>
      <w:pPr>
        <w:ind w:left="1080" w:firstLine="1800"/>
      </w:pPr>
      <w:rPr>
        <w:rFonts w:ascii="Arial" w:eastAsia="Arial" w:hAnsi="Arial" w:cs="Arial"/>
      </w:rPr>
    </w:lvl>
    <w:lvl w:ilvl="2">
      <w:start w:val="1"/>
      <w:numFmt w:val="bullet"/>
      <w:lvlText w:val="▪"/>
      <w:lvlJc w:val="left"/>
      <w:pPr>
        <w:ind w:left="1800" w:firstLine="3240"/>
      </w:pPr>
      <w:rPr>
        <w:rFonts w:ascii="Arial" w:eastAsia="Arial" w:hAnsi="Arial" w:cs="Arial"/>
      </w:rPr>
    </w:lvl>
    <w:lvl w:ilvl="3">
      <w:start w:val="1"/>
      <w:numFmt w:val="bullet"/>
      <w:lvlText w:val="●"/>
      <w:lvlJc w:val="left"/>
      <w:pPr>
        <w:ind w:left="2520" w:firstLine="4680"/>
      </w:pPr>
      <w:rPr>
        <w:rFonts w:ascii="Arial" w:eastAsia="Arial" w:hAnsi="Arial" w:cs="Arial"/>
      </w:rPr>
    </w:lvl>
    <w:lvl w:ilvl="4">
      <w:start w:val="1"/>
      <w:numFmt w:val="bullet"/>
      <w:lvlText w:val="o"/>
      <w:lvlJc w:val="left"/>
      <w:pPr>
        <w:ind w:left="3240" w:firstLine="6120"/>
      </w:pPr>
      <w:rPr>
        <w:rFonts w:ascii="Arial" w:eastAsia="Arial" w:hAnsi="Arial" w:cs="Arial"/>
      </w:rPr>
    </w:lvl>
    <w:lvl w:ilvl="5">
      <w:start w:val="1"/>
      <w:numFmt w:val="bullet"/>
      <w:lvlText w:val="▪"/>
      <w:lvlJc w:val="left"/>
      <w:pPr>
        <w:ind w:left="3960" w:firstLine="7560"/>
      </w:pPr>
      <w:rPr>
        <w:rFonts w:ascii="Arial" w:eastAsia="Arial" w:hAnsi="Arial" w:cs="Arial"/>
      </w:rPr>
    </w:lvl>
    <w:lvl w:ilvl="6">
      <w:start w:val="1"/>
      <w:numFmt w:val="bullet"/>
      <w:lvlText w:val="●"/>
      <w:lvlJc w:val="left"/>
      <w:pPr>
        <w:ind w:left="4680" w:firstLine="9000"/>
      </w:pPr>
      <w:rPr>
        <w:rFonts w:ascii="Arial" w:eastAsia="Arial" w:hAnsi="Arial" w:cs="Arial"/>
      </w:rPr>
    </w:lvl>
    <w:lvl w:ilvl="7">
      <w:start w:val="1"/>
      <w:numFmt w:val="bullet"/>
      <w:lvlText w:val="o"/>
      <w:lvlJc w:val="left"/>
      <w:pPr>
        <w:ind w:left="5400" w:firstLine="10440"/>
      </w:pPr>
      <w:rPr>
        <w:rFonts w:ascii="Arial" w:eastAsia="Arial" w:hAnsi="Arial" w:cs="Arial"/>
      </w:rPr>
    </w:lvl>
    <w:lvl w:ilvl="8">
      <w:start w:val="1"/>
      <w:numFmt w:val="bullet"/>
      <w:lvlText w:val="▪"/>
      <w:lvlJc w:val="left"/>
      <w:pPr>
        <w:ind w:left="6120" w:firstLine="11880"/>
      </w:pPr>
      <w:rPr>
        <w:rFonts w:ascii="Arial" w:eastAsia="Arial" w:hAnsi="Arial" w:cs="Arial"/>
      </w:rPr>
    </w:lvl>
  </w:abstractNum>
  <w:abstractNum w:abstractNumId="10">
    <w:nsid w:val="4D015D2D"/>
    <w:multiLevelType w:val="multilevel"/>
    <w:tmpl w:val="A4BA0F2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nsid w:val="4EF73156"/>
    <w:multiLevelType w:val="hybridMultilevel"/>
    <w:tmpl w:val="C58C2FCA"/>
    <w:lvl w:ilvl="0" w:tplc="04090001">
      <w:start w:val="1"/>
      <w:numFmt w:val="bullet"/>
      <w:lvlText w:val=""/>
      <w:lvlJc w:val="left"/>
      <w:pPr>
        <w:ind w:left="720" w:hanging="360"/>
      </w:pPr>
      <w:rPr>
        <w:rFonts w:ascii="Symbol" w:hAnsi="Symbol" w:hint="default"/>
      </w:rPr>
    </w:lvl>
    <w:lvl w:ilvl="1" w:tplc="E45AD496">
      <w:start w:val="1"/>
      <w:numFmt w:val="bullet"/>
      <w:lvlText w:val=""/>
      <w:lvlJc w:val="left"/>
      <w:pPr>
        <w:ind w:left="720" w:hanging="360"/>
      </w:pPr>
      <w:rPr>
        <w:rFonts w:ascii="Symbol" w:hAnsi="Symbol"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0177ED"/>
    <w:multiLevelType w:val="multilevel"/>
    <w:tmpl w:val="382A200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3">
    <w:nsid w:val="55C3606C"/>
    <w:multiLevelType w:val="multilevel"/>
    <w:tmpl w:val="A9CC6CC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4">
    <w:nsid w:val="58B60B75"/>
    <w:multiLevelType w:val="multilevel"/>
    <w:tmpl w:val="88942C4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nsid w:val="5F2606CF"/>
    <w:multiLevelType w:val="multilevel"/>
    <w:tmpl w:val="B4DCCC8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nsid w:val="66D965DE"/>
    <w:multiLevelType w:val="multilevel"/>
    <w:tmpl w:val="7C60EFE0"/>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7">
    <w:nsid w:val="6BF90A9C"/>
    <w:multiLevelType w:val="multilevel"/>
    <w:tmpl w:val="8B6637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6DE833C6"/>
    <w:multiLevelType w:val="multilevel"/>
    <w:tmpl w:val="E7E836A4"/>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9">
    <w:nsid w:val="6FA853DB"/>
    <w:multiLevelType w:val="hybridMultilevel"/>
    <w:tmpl w:val="8B663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957F57"/>
    <w:multiLevelType w:val="multilevel"/>
    <w:tmpl w:val="941A111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1">
    <w:nsid w:val="742D339A"/>
    <w:multiLevelType w:val="multilevel"/>
    <w:tmpl w:val="D6344A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77001940"/>
    <w:multiLevelType w:val="multilevel"/>
    <w:tmpl w:val="E0DE67E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3">
    <w:nsid w:val="77D1625F"/>
    <w:multiLevelType w:val="multilevel"/>
    <w:tmpl w:val="382A200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4">
    <w:nsid w:val="7BBE7DB3"/>
    <w:multiLevelType w:val="multilevel"/>
    <w:tmpl w:val="0E2621A8"/>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num w:numId="1">
    <w:abstractNumId w:val="7"/>
  </w:num>
  <w:num w:numId="2">
    <w:abstractNumId w:val="9"/>
  </w:num>
  <w:num w:numId="3">
    <w:abstractNumId w:val="2"/>
  </w:num>
  <w:num w:numId="4">
    <w:abstractNumId w:val="8"/>
  </w:num>
  <w:num w:numId="5">
    <w:abstractNumId w:val="1"/>
  </w:num>
  <w:num w:numId="6">
    <w:abstractNumId w:val="22"/>
  </w:num>
  <w:num w:numId="7">
    <w:abstractNumId w:val="18"/>
  </w:num>
  <w:num w:numId="8">
    <w:abstractNumId w:val="13"/>
  </w:num>
  <w:num w:numId="9">
    <w:abstractNumId w:val="0"/>
  </w:num>
  <w:num w:numId="10">
    <w:abstractNumId w:val="14"/>
  </w:num>
  <w:num w:numId="11">
    <w:abstractNumId w:val="23"/>
  </w:num>
  <w:num w:numId="12">
    <w:abstractNumId w:val="16"/>
  </w:num>
  <w:num w:numId="13">
    <w:abstractNumId w:val="24"/>
  </w:num>
  <w:num w:numId="14">
    <w:abstractNumId w:val="10"/>
  </w:num>
  <w:num w:numId="15">
    <w:abstractNumId w:val="15"/>
  </w:num>
  <w:num w:numId="16">
    <w:abstractNumId w:val="19"/>
  </w:num>
  <w:num w:numId="17">
    <w:abstractNumId w:val="17"/>
  </w:num>
  <w:num w:numId="18">
    <w:abstractNumId w:val="5"/>
  </w:num>
  <w:num w:numId="19">
    <w:abstractNumId w:val="6"/>
  </w:num>
  <w:num w:numId="20">
    <w:abstractNumId w:val="3"/>
  </w:num>
  <w:num w:numId="21">
    <w:abstractNumId w:val="20"/>
  </w:num>
  <w:num w:numId="22">
    <w:abstractNumId w:val="12"/>
  </w:num>
  <w:num w:numId="23">
    <w:abstractNumId w:val="4"/>
  </w:num>
  <w:num w:numId="24">
    <w:abstractNumId w:val="21"/>
  </w:num>
  <w:num w:numId="2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doNotTrackMoves/>
  <w:defaultTabStop w:val="720"/>
  <w:characterSpacingControl w:val="doNotCompress"/>
  <w:hdrShapeDefaults>
    <o:shapedefaults v:ext="edit" spidmax="2050"/>
  </w:hdrShapeDefaults>
  <w:compat/>
  <w:rsids>
    <w:rsidRoot w:val="006733F4"/>
    <w:rsid w:val="000309A8"/>
    <w:rsid w:val="000474B2"/>
    <w:rsid w:val="00102DE9"/>
    <w:rsid w:val="0017045E"/>
    <w:rsid w:val="001E52FB"/>
    <w:rsid w:val="00220424"/>
    <w:rsid w:val="00237166"/>
    <w:rsid w:val="002878AA"/>
    <w:rsid w:val="002B204C"/>
    <w:rsid w:val="002E0BCC"/>
    <w:rsid w:val="00300ADD"/>
    <w:rsid w:val="00343740"/>
    <w:rsid w:val="0037560B"/>
    <w:rsid w:val="003E4F92"/>
    <w:rsid w:val="003F2372"/>
    <w:rsid w:val="003F485B"/>
    <w:rsid w:val="005179A6"/>
    <w:rsid w:val="00523883"/>
    <w:rsid w:val="005951EA"/>
    <w:rsid w:val="005B1C42"/>
    <w:rsid w:val="00652849"/>
    <w:rsid w:val="006733F4"/>
    <w:rsid w:val="006861E2"/>
    <w:rsid w:val="008476EF"/>
    <w:rsid w:val="00862E71"/>
    <w:rsid w:val="00970DCC"/>
    <w:rsid w:val="00AC70B6"/>
    <w:rsid w:val="00B7600D"/>
    <w:rsid w:val="00CD33F3"/>
    <w:rsid w:val="00D63E65"/>
    <w:rsid w:val="00DC4F07"/>
    <w:rsid w:val="00E037CB"/>
    <w:rsid w:val="00E3142E"/>
    <w:rsid w:val="00E85D99"/>
    <w:rsid w:val="00F54FBC"/>
    <w:rsid w:val="00F60AB5"/>
    <w:rsid w:val="00F71933"/>
    <w:rsid w:val="00FD4F58"/>
    <w:rsid w:val="00FE0337"/>
  </w:rsids>
  <m:mathPr>
    <m:mathFont m:val="Georgia"/>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Cambria"/>
        <w:color w:val="000000"/>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1E52FB"/>
  </w:style>
  <w:style w:type="paragraph" w:styleId="Heading1">
    <w:name w:val="heading 1"/>
    <w:basedOn w:val="normal0"/>
    <w:next w:val="normal0"/>
    <w:rsid w:val="006733F4"/>
    <w:pPr>
      <w:keepNext/>
      <w:keepLines/>
      <w:spacing w:before="480"/>
      <w:outlineLvl w:val="0"/>
    </w:pPr>
    <w:rPr>
      <w:rFonts w:ascii="Calibri" w:eastAsia="Calibri" w:hAnsi="Calibri" w:cs="Calibri"/>
      <w:b/>
      <w:color w:val="335B8A"/>
      <w:sz w:val="32"/>
      <w:szCs w:val="32"/>
    </w:rPr>
  </w:style>
  <w:style w:type="paragraph" w:styleId="Heading2">
    <w:name w:val="heading 2"/>
    <w:basedOn w:val="normal0"/>
    <w:next w:val="normal0"/>
    <w:rsid w:val="006733F4"/>
    <w:pPr>
      <w:keepNext/>
      <w:keepLines/>
      <w:spacing w:before="360" w:after="80"/>
      <w:outlineLvl w:val="1"/>
    </w:pPr>
    <w:rPr>
      <w:b/>
      <w:sz w:val="36"/>
      <w:szCs w:val="36"/>
    </w:rPr>
  </w:style>
  <w:style w:type="paragraph" w:styleId="Heading3">
    <w:name w:val="heading 3"/>
    <w:basedOn w:val="normal0"/>
    <w:next w:val="normal0"/>
    <w:rsid w:val="006733F4"/>
    <w:pPr>
      <w:keepNext/>
      <w:keepLines/>
      <w:spacing w:before="280" w:after="80"/>
      <w:outlineLvl w:val="2"/>
    </w:pPr>
    <w:rPr>
      <w:b/>
      <w:sz w:val="28"/>
      <w:szCs w:val="28"/>
    </w:rPr>
  </w:style>
  <w:style w:type="paragraph" w:styleId="Heading4">
    <w:name w:val="heading 4"/>
    <w:basedOn w:val="normal0"/>
    <w:next w:val="normal0"/>
    <w:rsid w:val="006733F4"/>
    <w:pPr>
      <w:keepNext/>
      <w:keepLines/>
      <w:spacing w:before="240" w:after="40"/>
      <w:outlineLvl w:val="3"/>
    </w:pPr>
    <w:rPr>
      <w:b/>
    </w:rPr>
  </w:style>
  <w:style w:type="paragraph" w:styleId="Heading5">
    <w:name w:val="heading 5"/>
    <w:basedOn w:val="normal0"/>
    <w:next w:val="normal0"/>
    <w:rsid w:val="006733F4"/>
    <w:pPr>
      <w:keepNext/>
      <w:keepLines/>
      <w:spacing w:before="220" w:after="40"/>
      <w:outlineLvl w:val="4"/>
    </w:pPr>
    <w:rPr>
      <w:b/>
      <w:sz w:val="22"/>
      <w:szCs w:val="22"/>
    </w:rPr>
  </w:style>
  <w:style w:type="paragraph" w:styleId="Heading6">
    <w:name w:val="heading 6"/>
    <w:basedOn w:val="normal0"/>
    <w:next w:val="normal0"/>
    <w:rsid w:val="006733F4"/>
    <w:pPr>
      <w:keepNext/>
      <w:keepLines/>
      <w:spacing w:before="200" w:after="40"/>
      <w:outlineLvl w:val="5"/>
    </w:pPr>
    <w:rPr>
      <w:b/>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0">
    <w:name w:val="normal"/>
    <w:rsid w:val="006733F4"/>
  </w:style>
  <w:style w:type="paragraph" w:styleId="Title">
    <w:name w:val="Title"/>
    <w:basedOn w:val="normal0"/>
    <w:next w:val="normal0"/>
    <w:rsid w:val="006733F4"/>
    <w:pPr>
      <w:keepNext/>
      <w:keepLines/>
      <w:spacing w:after="300"/>
    </w:pPr>
    <w:rPr>
      <w:rFonts w:ascii="Calibri" w:eastAsia="Calibri" w:hAnsi="Calibri" w:cs="Calibri"/>
      <w:sz w:val="52"/>
      <w:szCs w:val="52"/>
    </w:rPr>
  </w:style>
  <w:style w:type="paragraph" w:styleId="Subtitle">
    <w:name w:val="Subtitle"/>
    <w:basedOn w:val="normal0"/>
    <w:next w:val="normal0"/>
    <w:rsid w:val="006733F4"/>
    <w:pPr>
      <w:keepNext/>
      <w:keepLines/>
      <w:spacing w:before="360" w:after="80"/>
    </w:pPr>
    <w:rPr>
      <w:rFonts w:ascii="Georgia" w:eastAsia="Georgia" w:hAnsi="Georgia" w:cs="Georgia"/>
      <w:i/>
      <w:color w:val="666666"/>
      <w:sz w:val="48"/>
      <w:szCs w:val="48"/>
    </w:rPr>
  </w:style>
  <w:style w:type="table" w:customStyle="1" w:styleId="a">
    <w:basedOn w:val="TableNormal"/>
    <w:rsid w:val="006733F4"/>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6733F4"/>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rsid w:val="006733F4"/>
  </w:style>
  <w:style w:type="character" w:customStyle="1" w:styleId="CommentTextChar">
    <w:name w:val="Comment Text Char"/>
    <w:basedOn w:val="DefaultParagraphFont"/>
    <w:link w:val="CommentText"/>
    <w:uiPriority w:val="99"/>
    <w:semiHidden/>
    <w:rsid w:val="006733F4"/>
  </w:style>
  <w:style w:type="character" w:styleId="CommentReference">
    <w:name w:val="annotation reference"/>
    <w:basedOn w:val="DefaultParagraphFont"/>
    <w:uiPriority w:val="99"/>
    <w:semiHidden/>
    <w:unhideWhenUsed/>
    <w:rsid w:val="006733F4"/>
    <w:rPr>
      <w:sz w:val="18"/>
      <w:szCs w:val="18"/>
    </w:rPr>
  </w:style>
  <w:style w:type="paragraph" w:styleId="BalloonText">
    <w:name w:val="Balloon Text"/>
    <w:basedOn w:val="Normal"/>
    <w:link w:val="BalloonTextChar"/>
    <w:uiPriority w:val="99"/>
    <w:semiHidden/>
    <w:unhideWhenUsed/>
    <w:rsid w:val="0017045E"/>
    <w:rPr>
      <w:rFonts w:ascii="Lucida Grande" w:hAnsi="Lucida Grande"/>
      <w:sz w:val="18"/>
      <w:szCs w:val="18"/>
    </w:rPr>
  </w:style>
  <w:style w:type="character" w:customStyle="1" w:styleId="BalloonTextChar">
    <w:name w:val="Balloon Text Char"/>
    <w:basedOn w:val="DefaultParagraphFont"/>
    <w:link w:val="BalloonText"/>
    <w:uiPriority w:val="99"/>
    <w:semiHidden/>
    <w:rsid w:val="0017045E"/>
    <w:rPr>
      <w:rFonts w:ascii="Lucida Grande" w:hAnsi="Lucida Grande"/>
      <w:sz w:val="18"/>
      <w:szCs w:val="18"/>
    </w:rPr>
  </w:style>
  <w:style w:type="paragraph" w:styleId="NormalWeb">
    <w:name w:val="Normal (Web)"/>
    <w:basedOn w:val="Normal"/>
    <w:uiPriority w:val="99"/>
    <w:rsid w:val="0017045E"/>
    <w:pPr>
      <w:spacing w:beforeLines="1" w:afterLines="1"/>
    </w:pPr>
    <w:rPr>
      <w:rFonts w:ascii="Times" w:hAnsi="Times" w:cs="Times New Roman"/>
      <w:color w:val="auto"/>
      <w:sz w:val="20"/>
      <w:szCs w:val="20"/>
    </w:rPr>
  </w:style>
  <w:style w:type="character" w:styleId="Hyperlink">
    <w:name w:val="Hyperlink"/>
    <w:basedOn w:val="DefaultParagraphFont"/>
    <w:rsid w:val="00AC70B6"/>
    <w:rPr>
      <w:color w:val="0000FF" w:themeColor="hyperlink"/>
      <w:u w:val="single"/>
    </w:rPr>
  </w:style>
  <w:style w:type="character" w:styleId="FollowedHyperlink">
    <w:name w:val="FollowedHyperlink"/>
    <w:basedOn w:val="DefaultParagraphFont"/>
    <w:rsid w:val="00CD33F3"/>
    <w:rPr>
      <w:color w:val="800080" w:themeColor="followedHyperlink"/>
      <w:u w:val="single"/>
    </w:rPr>
  </w:style>
  <w:style w:type="paragraph" w:styleId="ListParagraph">
    <w:name w:val="List Paragraph"/>
    <w:basedOn w:val="Normal"/>
    <w:rsid w:val="00652849"/>
    <w:pPr>
      <w:ind w:left="720"/>
      <w:contextualSpacing/>
    </w:pPr>
  </w:style>
</w:styles>
</file>

<file path=word/webSettings.xml><?xml version="1.0" encoding="utf-8"?>
<w:webSettings xmlns:r="http://schemas.openxmlformats.org/officeDocument/2006/relationships" xmlns:w="http://schemas.openxmlformats.org/wordprocessingml/2006/main">
  <w:divs>
    <w:div w:id="98722777">
      <w:bodyDiv w:val="1"/>
      <w:marLeft w:val="0"/>
      <w:marRight w:val="0"/>
      <w:marTop w:val="0"/>
      <w:marBottom w:val="0"/>
      <w:divBdr>
        <w:top w:val="none" w:sz="0" w:space="0" w:color="auto"/>
        <w:left w:val="none" w:sz="0" w:space="0" w:color="auto"/>
        <w:bottom w:val="none" w:sz="0" w:space="0" w:color="auto"/>
        <w:right w:val="none" w:sz="0" w:space="0" w:color="auto"/>
      </w:divBdr>
      <w:divsChild>
        <w:div w:id="958218014">
          <w:marLeft w:val="0"/>
          <w:marRight w:val="0"/>
          <w:marTop w:val="0"/>
          <w:marBottom w:val="0"/>
          <w:divBdr>
            <w:top w:val="none" w:sz="0" w:space="0" w:color="auto"/>
            <w:left w:val="none" w:sz="0" w:space="0" w:color="auto"/>
            <w:bottom w:val="none" w:sz="0" w:space="0" w:color="auto"/>
            <w:right w:val="none" w:sz="0" w:space="0" w:color="auto"/>
          </w:divBdr>
        </w:div>
      </w:divsChild>
    </w:div>
    <w:div w:id="325862357">
      <w:bodyDiv w:val="1"/>
      <w:marLeft w:val="0"/>
      <w:marRight w:val="0"/>
      <w:marTop w:val="0"/>
      <w:marBottom w:val="0"/>
      <w:divBdr>
        <w:top w:val="none" w:sz="0" w:space="0" w:color="auto"/>
        <w:left w:val="none" w:sz="0" w:space="0" w:color="auto"/>
        <w:bottom w:val="none" w:sz="0" w:space="0" w:color="auto"/>
        <w:right w:val="none" w:sz="0" w:space="0" w:color="auto"/>
      </w:divBdr>
    </w:div>
    <w:div w:id="830750579">
      <w:bodyDiv w:val="1"/>
      <w:marLeft w:val="0"/>
      <w:marRight w:val="0"/>
      <w:marTop w:val="0"/>
      <w:marBottom w:val="0"/>
      <w:divBdr>
        <w:top w:val="none" w:sz="0" w:space="0" w:color="auto"/>
        <w:left w:val="none" w:sz="0" w:space="0" w:color="auto"/>
        <w:bottom w:val="none" w:sz="0" w:space="0" w:color="auto"/>
        <w:right w:val="none" w:sz="0" w:space="0" w:color="auto"/>
      </w:divBdr>
    </w:div>
    <w:div w:id="1288119713">
      <w:bodyDiv w:val="1"/>
      <w:marLeft w:val="0"/>
      <w:marRight w:val="0"/>
      <w:marTop w:val="0"/>
      <w:marBottom w:val="0"/>
      <w:divBdr>
        <w:top w:val="none" w:sz="0" w:space="0" w:color="auto"/>
        <w:left w:val="none" w:sz="0" w:space="0" w:color="auto"/>
        <w:bottom w:val="none" w:sz="0" w:space="0" w:color="auto"/>
        <w:right w:val="none" w:sz="0" w:space="0" w:color="auto"/>
      </w:divBdr>
    </w:div>
    <w:div w:id="1707021730">
      <w:bodyDiv w:val="1"/>
      <w:marLeft w:val="0"/>
      <w:marRight w:val="0"/>
      <w:marTop w:val="0"/>
      <w:marBottom w:val="0"/>
      <w:divBdr>
        <w:top w:val="none" w:sz="0" w:space="0" w:color="auto"/>
        <w:left w:val="none" w:sz="0" w:space="0" w:color="auto"/>
        <w:bottom w:val="none" w:sz="0" w:space="0" w:color="auto"/>
        <w:right w:val="none" w:sz="0" w:space="0" w:color="auto"/>
      </w:divBdr>
      <w:divsChild>
        <w:div w:id="399718690">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abcdbelair@gmail.com" TargetMode="External"/><Relationship Id="rId21" Type="http://schemas.openxmlformats.org/officeDocument/2006/relationships/hyperlink" Target="mailto:abcdbelair@gmail.com" TargetMode="External"/><Relationship Id="rId22" Type="http://schemas.openxmlformats.org/officeDocument/2006/relationships/hyperlink" Target="mailto:stephanie.schuttler@gmail.com" TargetMode="External"/><Relationship Id="rId23" Type="http://schemas.openxmlformats.org/officeDocument/2006/relationships/hyperlink" Target="mailto:stephanie.schuttler@gmail.com" TargetMode="External"/><Relationship Id="rId24" Type="http://schemas.openxmlformats.org/officeDocument/2006/relationships/hyperlink" Target="mailto:stephanie.schuttler@gmail.com" TargetMode="External"/><Relationship Id="rId25" Type="http://schemas.openxmlformats.org/officeDocument/2006/relationships/hyperlink" Target="mailto:stephanie.schuttler@gmail.com" TargetMode="External"/><Relationship Id="rId26" Type="http://schemas.openxmlformats.org/officeDocument/2006/relationships/hyperlink" Target="mailto:stephanie.schuttler@gmail.com" TargetMode="External"/><Relationship Id="rId27" Type="http://schemas.openxmlformats.org/officeDocument/2006/relationships/hyperlink" Target="mailto:stephanie.schuttler@gmail.com" TargetMode="External"/><Relationship Id="rId28" Type="http://schemas.openxmlformats.org/officeDocument/2006/relationships/hyperlink" Target="mailto:stephanie.schuttler@gmail.com" TargetMode="External"/><Relationship Id="rId29" Type="http://schemas.openxmlformats.org/officeDocument/2006/relationships/hyperlink" Target="mailto:stephanie.schuttler@gmail.com"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emammal.si.edu/" TargetMode="External"/><Relationship Id="rId30" Type="http://schemas.openxmlformats.org/officeDocument/2006/relationships/image" Target="media/image2.png"/><Relationship Id="rId31" Type="http://schemas.openxmlformats.org/officeDocument/2006/relationships/hyperlink" Target="mailto:stephanie.schuttler@gmail.com" TargetMode="External"/><Relationship Id="rId32" Type="http://schemas.openxmlformats.org/officeDocument/2006/relationships/footer" Target="footer1.xml"/><Relationship Id="rId9" Type="http://schemas.openxmlformats.org/officeDocument/2006/relationships/hyperlink" Target="http://emammal.si.edu" TargetMode="External"/><Relationship Id="rId6" Type="http://schemas.openxmlformats.org/officeDocument/2006/relationships/hyperlink" Target="http://studentsdiscover.org/teaching-modules/camera-trap-stakeout/" TargetMode="External"/><Relationship Id="rId7" Type="http://schemas.openxmlformats.org/officeDocument/2006/relationships/hyperlink" Target="http://www.weareteachers.com/images/default-source/printables/pearson-literacy-teacher-infographic-close-reading--final-1-7-13.jpg?sfvrsn=4" TargetMode="External"/><Relationship Id="rId8" Type="http://schemas.openxmlformats.org/officeDocument/2006/relationships/hyperlink" Target="http://studentsdiscover.org/teaching-modules/camera-trap-stakeout/" TargetMode="Externa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yperlink" Target="http://emammal.si.edu" TargetMode="External"/><Relationship Id="rId11" Type="http://schemas.openxmlformats.org/officeDocument/2006/relationships/hyperlink" Target="http://emammal.si.edu" TargetMode="External"/><Relationship Id="rId12" Type="http://schemas.openxmlformats.org/officeDocument/2006/relationships/image" Target="media/image1.gif"/><Relationship Id="rId13" Type="http://schemas.openxmlformats.org/officeDocument/2006/relationships/hyperlink" Target="mailto:jordan_hohm@abss.k12.nc.us" TargetMode="External"/><Relationship Id="rId14" Type="http://schemas.openxmlformats.org/officeDocument/2006/relationships/hyperlink" Target="mailto:jordan_hohm@abss.k12.nc.us" TargetMode="External"/><Relationship Id="rId15" Type="http://schemas.openxmlformats.org/officeDocument/2006/relationships/hyperlink" Target="mailto:jordan_hohm@abss.k12.nc.us" TargetMode="External"/><Relationship Id="rId16" Type="http://schemas.openxmlformats.org/officeDocument/2006/relationships/hyperlink" Target="mailto:jhumphries@duplinschools.net" TargetMode="External"/><Relationship Id="rId17" Type="http://schemas.openxmlformats.org/officeDocument/2006/relationships/hyperlink" Target="mailto:jhumphries@duplinschools.net" TargetMode="External"/><Relationship Id="rId18" Type="http://schemas.openxmlformats.org/officeDocument/2006/relationships/hyperlink" Target="mailto:jhumphries@duplinschools.net" TargetMode="External"/><Relationship Id="rId19" Type="http://schemas.openxmlformats.org/officeDocument/2006/relationships/hyperlink" Target="mailto:abcdbelair@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236</TotalTime>
  <Pages>11</Pages>
  <Words>2741</Words>
  <Characters>15628</Characters>
  <Application>Microsoft Macintosh Word</Application>
  <DocSecurity>0</DocSecurity>
  <Lines>130</Lines>
  <Paragraphs>31</Paragraphs>
  <ScaleCrop>false</ScaleCrop>
  <LinksUpToDate>false</LinksUpToDate>
  <CharactersWithSpaces>19192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Carla Burgess</cp:lastModifiedBy>
  <cp:revision>35</cp:revision>
  <cp:lastPrinted>2016-03-16T16:03:00Z</cp:lastPrinted>
  <dcterms:created xsi:type="dcterms:W3CDTF">2016-03-16T15:26:00Z</dcterms:created>
  <dcterms:modified xsi:type="dcterms:W3CDTF">2016-04-01T22:31:00Z</dcterms:modified>
</cp:coreProperties>
</file>