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C" w:rsidRDefault="00484FBC" w:rsidP="00484FBC"/>
    <w:p w:rsidR="001640D8" w:rsidRPr="00103E3E" w:rsidRDefault="001640D8" w:rsidP="001640D8">
      <w:pPr>
        <w:rPr>
          <w:b/>
          <w:sz w:val="28"/>
        </w:rPr>
      </w:pPr>
      <w:r w:rsidRPr="00103E3E">
        <w:rPr>
          <w:b/>
          <w:sz w:val="28"/>
        </w:rPr>
        <w:t xml:space="preserve">Guided Notes for Camera Trap Deployment </w:t>
      </w:r>
      <w:r w:rsidR="00C95B89">
        <w:rPr>
          <w:b/>
          <w:sz w:val="28"/>
        </w:rPr>
        <w:t>Videos</w:t>
      </w:r>
    </w:p>
    <w:p w:rsidR="00D62F8D" w:rsidRDefault="00D62F8D" w:rsidP="00484FBC">
      <w:pPr>
        <w:rPr>
          <w:b/>
        </w:rPr>
      </w:pPr>
    </w:p>
    <w:p w:rsidR="00484FBC" w:rsidRDefault="000775CB" w:rsidP="00484FBC">
      <w:r>
        <w:rPr>
          <w:b/>
        </w:rPr>
        <w:t>Your Name</w:t>
      </w:r>
      <w:r w:rsidR="00D62F8D">
        <w:rPr>
          <w:b/>
        </w:rPr>
        <w:t>:</w:t>
      </w:r>
      <w:r w:rsidR="00D62F8D">
        <w:rPr>
          <w:b/>
        </w:rPr>
        <w:tab/>
      </w:r>
      <w:r w:rsidR="00D62F8D">
        <w:rPr>
          <w:b/>
        </w:rPr>
        <w:tab/>
      </w:r>
      <w:r w:rsidR="00D62F8D">
        <w:rPr>
          <w:b/>
        </w:rPr>
        <w:tab/>
      </w:r>
      <w:r w:rsidR="00D62F8D">
        <w:rPr>
          <w:b/>
        </w:rPr>
        <w:tab/>
      </w:r>
      <w:r w:rsidR="00D62F8D">
        <w:rPr>
          <w:b/>
        </w:rPr>
        <w:tab/>
      </w:r>
      <w:r w:rsidR="00D62F8D">
        <w:rPr>
          <w:b/>
        </w:rPr>
        <w:tab/>
      </w:r>
      <w:r w:rsidR="001640D8">
        <w:rPr>
          <w:b/>
        </w:rPr>
        <w:t>Date:</w:t>
      </w:r>
      <w:r w:rsidR="00484FBC">
        <w:rPr>
          <w:b/>
        </w:rPr>
        <w:tab/>
      </w:r>
      <w:r w:rsidR="00484FBC"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1233488" cy="1233488"/>
            <wp:effectExtent l="0" t="0" r="0" b="0"/>
            <wp:wrapSquare wrapText="bothSides" distT="114300" distB="114300" distL="114300" distR="114300"/>
            <wp:docPr id="1" name="image19.png" descr="emammal-logo-white-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9.png" descr="emammal-logo-white-background.jpg"/>
                    <pic:cNvPicPr preferRelativeResize="0"/>
                  </pic:nvPicPr>
                  <pic:blipFill>
                    <a:blip r:embed="rId5">
                      <a:alphaModFix amt="9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40D8" w:rsidRDefault="001640D8" w:rsidP="00484FBC">
      <w:pPr>
        <w:rPr>
          <w:i/>
          <w:sz w:val="24"/>
        </w:rPr>
      </w:pPr>
    </w:p>
    <w:p w:rsidR="00AF0BD4" w:rsidRDefault="00484FBC" w:rsidP="00484FBC">
      <w:r>
        <w:rPr>
          <w:i/>
          <w:sz w:val="24"/>
        </w:rPr>
        <w:t xml:space="preserve">For use with video: </w:t>
      </w:r>
      <w:hyperlink r:id="rId6">
        <w:r>
          <w:rPr>
            <w:i/>
            <w:color w:val="1155CC"/>
            <w:sz w:val="24"/>
            <w:u w:val="single"/>
          </w:rPr>
          <w:t>https://youtu.be/dRDyMm5eJe4</w:t>
        </w:r>
      </w:hyperlink>
    </w:p>
    <w:p w:rsidR="00484FBC" w:rsidRDefault="00484FBC" w:rsidP="00484FBC"/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 xml:space="preserve">The curved piece on the front of the camera is </w:t>
      </w:r>
      <w:r w:rsidR="001640D8">
        <w:rPr>
          <w:sz w:val="24"/>
        </w:rPr>
        <w:t>both</w:t>
      </w:r>
      <w:r w:rsidR="001640D8">
        <w:rPr>
          <w:sz w:val="24"/>
        </w:rPr>
        <w:br/>
      </w:r>
      <w:r w:rsidR="001640D8">
        <w:rPr>
          <w:sz w:val="24"/>
        </w:rPr>
        <w:br/>
        <w:t>a _______________ sensor and</w:t>
      </w:r>
      <w:r w:rsidR="00103E3E">
        <w:rPr>
          <w:sz w:val="24"/>
        </w:rPr>
        <w:t xml:space="preserve"> </w:t>
      </w:r>
      <w:r>
        <w:rPr>
          <w:sz w:val="24"/>
        </w:rPr>
        <w:t>a _______________ sensor</w:t>
      </w:r>
      <w:r w:rsidR="001640D8">
        <w:rPr>
          <w:sz w:val="24"/>
        </w:rPr>
        <w:t>.</w:t>
      </w:r>
    </w:p>
    <w:p w:rsidR="00484FBC" w:rsidRDefault="00484FBC" w:rsidP="00AF0BD4">
      <w:pPr>
        <w:ind w:left="720"/>
      </w:pPr>
    </w:p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>How many pictures will the Bushnell camera take?_____Reconyx? ______</w:t>
      </w:r>
    </w:p>
    <w:p w:rsidR="00484FBC" w:rsidRDefault="00484FBC" w:rsidP="00AF0BD4">
      <w:pPr>
        <w:ind w:left="720"/>
      </w:pPr>
    </w:p>
    <w:p w:rsidR="00484FBC" w:rsidRPr="000775CB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 w:rsidRPr="000775CB">
        <w:rPr>
          <w:sz w:val="24"/>
        </w:rPr>
        <w:t>The type of flash on a wildlife camera is an ___________________ flash.</w:t>
      </w:r>
    </w:p>
    <w:p w:rsidR="00484FBC" w:rsidRPr="000775CB" w:rsidRDefault="00484FBC" w:rsidP="00AF0BD4">
      <w:pPr>
        <w:ind w:left="720"/>
      </w:pPr>
    </w:p>
    <w:p w:rsidR="00484FBC" w:rsidRPr="000775CB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 w:rsidRPr="000775CB">
        <w:rPr>
          <w:sz w:val="24"/>
        </w:rPr>
        <w:t>If the _________________ is obscured by dirt</w:t>
      </w:r>
      <w:r w:rsidR="001A02C3" w:rsidRPr="000775CB">
        <w:rPr>
          <w:sz w:val="24"/>
        </w:rPr>
        <w:t xml:space="preserve"> or smudges</w:t>
      </w:r>
      <w:r w:rsidRPr="000775CB">
        <w:rPr>
          <w:sz w:val="24"/>
        </w:rPr>
        <w:t xml:space="preserve">, you will not obtain </w:t>
      </w:r>
      <w:r w:rsidR="001A02C3" w:rsidRPr="000775CB">
        <w:rPr>
          <w:sz w:val="24"/>
        </w:rPr>
        <w:t>good-</w:t>
      </w:r>
      <w:r w:rsidRPr="000775CB">
        <w:rPr>
          <w:sz w:val="24"/>
        </w:rPr>
        <w:t xml:space="preserve">quality </w:t>
      </w:r>
      <w:r w:rsidR="001A02C3" w:rsidRPr="000775CB">
        <w:rPr>
          <w:sz w:val="24"/>
        </w:rPr>
        <w:t>images</w:t>
      </w:r>
      <w:r w:rsidRPr="000775CB">
        <w:rPr>
          <w:sz w:val="24"/>
        </w:rPr>
        <w:t>.</w:t>
      </w:r>
    </w:p>
    <w:p w:rsidR="00484FBC" w:rsidRPr="000775CB" w:rsidRDefault="00484FBC" w:rsidP="00AF0BD4">
      <w:pPr>
        <w:ind w:left="720"/>
      </w:pPr>
    </w:p>
    <w:p w:rsidR="00484FBC" w:rsidRPr="000775CB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 w:rsidRPr="000775CB">
        <w:rPr>
          <w:sz w:val="24"/>
        </w:rPr>
        <w:t xml:space="preserve">True </w:t>
      </w:r>
      <w:r w:rsidR="00103E3E" w:rsidRPr="000775CB">
        <w:rPr>
          <w:sz w:val="24"/>
        </w:rPr>
        <w:t>or False: All</w:t>
      </w:r>
      <w:r w:rsidRPr="000775CB">
        <w:rPr>
          <w:sz w:val="24"/>
        </w:rPr>
        <w:t xml:space="preserve"> wildlife cameras </w:t>
      </w:r>
      <w:r w:rsidR="00103E3E" w:rsidRPr="000775CB">
        <w:rPr>
          <w:sz w:val="24"/>
        </w:rPr>
        <w:t xml:space="preserve">use the same </w:t>
      </w:r>
      <w:r w:rsidR="00F67A5D" w:rsidRPr="000775CB">
        <w:rPr>
          <w:sz w:val="24"/>
        </w:rPr>
        <w:t>kind</w:t>
      </w:r>
      <w:r w:rsidR="00103E3E" w:rsidRPr="000775CB">
        <w:rPr>
          <w:sz w:val="24"/>
        </w:rPr>
        <w:t xml:space="preserve"> of batteries.</w:t>
      </w:r>
    </w:p>
    <w:p w:rsidR="00484FBC" w:rsidRDefault="00484FBC" w:rsidP="00AF0BD4">
      <w:pPr>
        <w:ind w:left="720"/>
      </w:pPr>
    </w:p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 xml:space="preserve">When the Reconyx camera </w:t>
      </w:r>
      <w:r w:rsidR="00103E3E">
        <w:rPr>
          <w:sz w:val="24"/>
        </w:rPr>
        <w:t>turns</w:t>
      </w:r>
      <w:r>
        <w:rPr>
          <w:sz w:val="24"/>
        </w:rPr>
        <w:t xml:space="preserve"> on</w:t>
      </w:r>
      <w:r w:rsidR="00103E3E">
        <w:rPr>
          <w:sz w:val="24"/>
        </w:rPr>
        <w:t>,</w:t>
      </w:r>
      <w:r>
        <w:rPr>
          <w:sz w:val="24"/>
        </w:rPr>
        <w:t xml:space="preserve"> it gives information on what two parts of the camera?</w:t>
      </w:r>
      <w:r>
        <w:rPr>
          <w:sz w:val="24"/>
        </w:rPr>
        <w:br/>
        <w:t>______________________________ and ______________________________</w:t>
      </w:r>
    </w:p>
    <w:p w:rsidR="00484FBC" w:rsidRDefault="00484FBC" w:rsidP="00AF0BD4">
      <w:pPr>
        <w:ind w:left="720"/>
      </w:pPr>
    </w:p>
    <w:p w:rsidR="00484FBC" w:rsidRDefault="001A02C3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 xml:space="preserve">What does the walk </w:t>
      </w:r>
      <w:r w:rsidR="00484FBC">
        <w:rPr>
          <w:sz w:val="24"/>
        </w:rPr>
        <w:t>test help determine?________________________________</w:t>
      </w:r>
    </w:p>
    <w:p w:rsidR="00484FBC" w:rsidRDefault="00484FBC" w:rsidP="00AF0BD4">
      <w:pPr>
        <w:ind w:left="720"/>
      </w:pPr>
    </w:p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 xml:space="preserve">When you are ready to start </w:t>
      </w:r>
      <w:r w:rsidR="001A02C3">
        <w:rPr>
          <w:sz w:val="24"/>
        </w:rPr>
        <w:t>capturing</w:t>
      </w:r>
      <w:r>
        <w:rPr>
          <w:sz w:val="24"/>
        </w:rPr>
        <w:t xml:space="preserve"> </w:t>
      </w:r>
      <w:r w:rsidR="001A02C3">
        <w:rPr>
          <w:sz w:val="24"/>
        </w:rPr>
        <w:t>images</w:t>
      </w:r>
      <w:r>
        <w:rPr>
          <w:sz w:val="24"/>
        </w:rPr>
        <w:t xml:space="preserve">, what should you do with the camera? </w:t>
      </w:r>
      <w:r>
        <w:rPr>
          <w:sz w:val="24"/>
        </w:rPr>
        <w:br/>
        <w:t>____________________________________________________________</w:t>
      </w:r>
    </w:p>
    <w:p w:rsidR="00AF0BD4" w:rsidRDefault="00AF0BD4" w:rsidP="00484FBC"/>
    <w:p w:rsidR="00484FBC" w:rsidRDefault="00484FBC" w:rsidP="00484FBC"/>
    <w:p w:rsidR="00484FBC" w:rsidRDefault="00484FBC" w:rsidP="00484FBC">
      <w:r>
        <w:rPr>
          <w:i/>
          <w:sz w:val="24"/>
        </w:rPr>
        <w:t xml:space="preserve">For use with video: </w:t>
      </w:r>
      <w:hyperlink r:id="rId7">
        <w:r>
          <w:rPr>
            <w:i/>
            <w:color w:val="1155CC"/>
            <w:sz w:val="24"/>
            <w:u w:val="single"/>
          </w:rPr>
          <w:t>https://youtu.be/KlZmfgNRqhI</w:t>
        </w:r>
      </w:hyperlink>
    </w:p>
    <w:p w:rsidR="00484FBC" w:rsidRDefault="00484FBC" w:rsidP="00484FBC"/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>At what height should you deploy the camera? ___________________________</w:t>
      </w:r>
    </w:p>
    <w:p w:rsidR="00484FBC" w:rsidRDefault="00484FBC" w:rsidP="00AF0BD4">
      <w:pPr>
        <w:ind w:left="720"/>
      </w:pPr>
    </w:p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>________________________________ in front of the camera should be cleared.</w:t>
      </w:r>
    </w:p>
    <w:p w:rsidR="00484FBC" w:rsidRDefault="00484FBC" w:rsidP="00AF0BD4">
      <w:pPr>
        <w:ind w:left="720"/>
      </w:pPr>
    </w:p>
    <w:p w:rsidR="00A57D79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>What are three things to avoid in setting up the camera?</w:t>
      </w:r>
    </w:p>
    <w:p w:rsidR="00A57D79" w:rsidRDefault="00A57D79" w:rsidP="00A57D79">
      <w:pPr>
        <w:contextualSpacing/>
        <w:rPr>
          <w:sz w:val="24"/>
        </w:rPr>
      </w:pPr>
    </w:p>
    <w:p w:rsidR="00A57D79" w:rsidRDefault="00A57D79" w:rsidP="00A57D79">
      <w:pPr>
        <w:ind w:left="360" w:firstLine="360"/>
        <w:contextualSpacing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484FBC" w:rsidRDefault="00484FBC" w:rsidP="00A57D79">
      <w:pPr>
        <w:contextualSpacing/>
        <w:rPr>
          <w:sz w:val="24"/>
        </w:rPr>
      </w:pPr>
      <w:r>
        <w:rPr>
          <w:sz w:val="24"/>
        </w:rPr>
        <w:br/>
      </w:r>
    </w:p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>Use a ______________</w:t>
      </w:r>
      <w:r w:rsidR="00A57D79">
        <w:rPr>
          <w:sz w:val="24"/>
        </w:rPr>
        <w:t xml:space="preserve"> </w:t>
      </w:r>
      <w:r>
        <w:rPr>
          <w:sz w:val="24"/>
        </w:rPr>
        <w:t>pattern to walk in fron</w:t>
      </w:r>
      <w:r w:rsidR="00103E3E">
        <w:rPr>
          <w:sz w:val="24"/>
        </w:rPr>
        <w:t xml:space="preserve">t of the camera during the walk </w:t>
      </w:r>
      <w:r>
        <w:rPr>
          <w:sz w:val="24"/>
        </w:rPr>
        <w:t>test.</w:t>
      </w:r>
    </w:p>
    <w:p w:rsidR="00484FBC" w:rsidRDefault="00484FBC" w:rsidP="00AF0BD4">
      <w:pPr>
        <w:ind w:left="720"/>
      </w:pPr>
    </w:p>
    <w:p w:rsidR="00484FBC" w:rsidRDefault="00484FBC" w:rsidP="00AF0BD4">
      <w:pPr>
        <w:numPr>
          <w:ilvl w:val="0"/>
          <w:numId w:val="4"/>
        </w:numPr>
        <w:ind w:left="720"/>
        <w:contextualSpacing/>
        <w:rPr>
          <w:sz w:val="24"/>
        </w:rPr>
      </w:pPr>
      <w:r>
        <w:rPr>
          <w:sz w:val="24"/>
        </w:rPr>
        <w:t>What unit of measurement should be used to record detection distance?_______</w:t>
      </w:r>
    </w:p>
    <w:p w:rsidR="00484FBC" w:rsidRDefault="00484FBC" w:rsidP="00AF0BD4">
      <w:pPr>
        <w:ind w:left="720"/>
      </w:pPr>
    </w:p>
    <w:p w:rsidR="00103E3E" w:rsidRDefault="005364EB" w:rsidP="00AF0BD4">
      <w:pPr>
        <w:numPr>
          <w:ilvl w:val="0"/>
          <w:numId w:val="4"/>
        </w:numPr>
        <w:ind w:left="720"/>
        <w:contextualSpacing/>
      </w:pPr>
      <w:r w:rsidRPr="00A57D79">
        <w:rPr>
          <w:sz w:val="24"/>
        </w:rPr>
        <w:t>Why wouldn’t you use a P</w:t>
      </w:r>
      <w:r w:rsidR="00484FBC" w:rsidRPr="00A57D79">
        <w:rPr>
          <w:sz w:val="24"/>
        </w:rPr>
        <w:t>ython lock for a Bushnell camera? ________________</w:t>
      </w:r>
      <w:r w:rsidR="00484FBC" w:rsidRPr="00A57D79">
        <w:rPr>
          <w:sz w:val="24"/>
        </w:rPr>
        <w:br/>
      </w:r>
      <w:r w:rsidR="00484FBC" w:rsidRPr="00A57D79">
        <w:rPr>
          <w:sz w:val="24"/>
        </w:rPr>
        <w:br/>
        <w:t xml:space="preserve"> ________________________________________________________________</w:t>
      </w:r>
      <w:bookmarkStart w:id="0" w:name="h.5aiu3qlk9i40" w:colFirst="0" w:colLast="0"/>
      <w:bookmarkEnd w:id="0"/>
    </w:p>
    <w:sectPr w:rsidR="00103E3E" w:rsidSect="00103E3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8A"/>
    <w:multiLevelType w:val="multilevel"/>
    <w:tmpl w:val="37CCF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3A224A"/>
    <w:multiLevelType w:val="multilevel"/>
    <w:tmpl w:val="7E8C3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6B3806"/>
    <w:multiLevelType w:val="multilevel"/>
    <w:tmpl w:val="37CCF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7B06C0C"/>
    <w:multiLevelType w:val="hybridMultilevel"/>
    <w:tmpl w:val="62F49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545BBA"/>
    <w:multiLevelType w:val="multilevel"/>
    <w:tmpl w:val="7E8C3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4FBC"/>
    <w:rsid w:val="000775CB"/>
    <w:rsid w:val="000822B9"/>
    <w:rsid w:val="00103E3E"/>
    <w:rsid w:val="001640D8"/>
    <w:rsid w:val="001A02C3"/>
    <w:rsid w:val="00484FBC"/>
    <w:rsid w:val="005364EB"/>
    <w:rsid w:val="0090660E"/>
    <w:rsid w:val="009B2518"/>
    <w:rsid w:val="00A57D79"/>
    <w:rsid w:val="00AC54A1"/>
    <w:rsid w:val="00AF0BD4"/>
    <w:rsid w:val="00B93453"/>
    <w:rsid w:val="00C95B89"/>
    <w:rsid w:val="00CA6129"/>
    <w:rsid w:val="00D62F8D"/>
    <w:rsid w:val="00E45716"/>
    <w:rsid w:val="00F67A5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484FB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rsid w:val="00484F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84FBC"/>
    <w:rPr>
      <w:rFonts w:ascii="Trebuchet MS" w:eastAsia="Trebuchet MS" w:hAnsi="Trebuchet MS" w:cs="Trebuchet MS"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outu.be/dRDyMm5eJe4" TargetMode="External"/><Relationship Id="rId7" Type="http://schemas.openxmlformats.org/officeDocument/2006/relationships/hyperlink" Target="https://youtu.be/KlZmfgNRqh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1295</Characters>
  <Application>Microsoft Macintosh Word</Application>
  <DocSecurity>0</DocSecurity>
  <Lines>10</Lines>
  <Paragraphs>2</Paragraphs>
  <ScaleCrop>false</ScaleCrop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Burgess</dc:creator>
  <cp:keywords/>
  <cp:lastModifiedBy>Carla Burgess</cp:lastModifiedBy>
  <cp:revision>11</cp:revision>
  <dcterms:created xsi:type="dcterms:W3CDTF">2015-04-29T18:56:00Z</dcterms:created>
  <dcterms:modified xsi:type="dcterms:W3CDTF">2015-05-15T21:25:00Z</dcterms:modified>
</cp:coreProperties>
</file>