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6B55FD" w:rsidRDefault="00DB3085">
      <w:pPr>
        <w:pStyle w:val="Normal1"/>
        <w:spacing w:line="276" w:lineRule="auto"/>
      </w:pPr>
      <w:r>
        <w:rPr>
          <w:noProof/>
        </w:rPr>
        <w:pict>
          <v:rect id="Rectangle 1" o:spid="_x0000_s1026" style="position:absolute;margin-left:0;margin-top:0;width:495pt;height:90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wrapcoords="-32 -180 -32 21600 21665 21600 21665 -180 -32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" fillcolor="white [3201]" strokecolor="black [3200]" strokeweight="2pt">
            <v:path arrowok="t"/>
            <v:textbox>
              <w:txbxContent>
                <w:p w:rsidR="00651041" w:rsidRDefault="006B55FD" w:rsidP="006B55FD">
                  <w:pPr>
                    <w:jc w:val="center"/>
                    <w:rPr>
                      <w:sz w:val="44"/>
                      <w:szCs w:val="44"/>
                    </w:rPr>
                  </w:pPr>
                  <w:r w:rsidRPr="00435E3D">
                    <w:rPr>
                      <w:sz w:val="44"/>
                      <w:szCs w:val="44"/>
                    </w:rPr>
                    <w:t xml:space="preserve"> </w:t>
                  </w:r>
                  <w:r w:rsidR="00593730">
                    <w:rPr>
                      <w:sz w:val="44"/>
                      <w:szCs w:val="44"/>
                    </w:rPr>
                    <w:t>Ratios and</w:t>
                  </w:r>
                  <w:r>
                    <w:rPr>
                      <w:sz w:val="44"/>
                      <w:szCs w:val="44"/>
                    </w:rPr>
                    <w:t xml:space="preserve"> Proportional Relationships</w:t>
                  </w:r>
                  <w:r w:rsidR="00651041">
                    <w:rPr>
                      <w:sz w:val="44"/>
                      <w:szCs w:val="44"/>
                    </w:rPr>
                    <w:t xml:space="preserve"> </w:t>
                  </w:r>
                </w:p>
                <w:p w:rsidR="006B55FD" w:rsidRPr="00435E3D" w:rsidRDefault="00651041" w:rsidP="006B55FD">
                  <w:pPr>
                    <w:jc w:val="center"/>
                    <w:rPr>
                      <w:sz w:val="44"/>
                      <w:szCs w:val="44"/>
                    </w:rPr>
                  </w:pPr>
                  <w:proofErr w:type="gramStart"/>
                  <w:r>
                    <w:rPr>
                      <w:sz w:val="44"/>
                      <w:szCs w:val="44"/>
                    </w:rPr>
                    <w:t>with</w:t>
                  </w:r>
                  <w:proofErr w:type="gramEnd"/>
                  <w:r>
                    <w:rPr>
                      <w:sz w:val="44"/>
                      <w:szCs w:val="44"/>
                    </w:rPr>
                    <w:t xml:space="preserve"> </w:t>
                  </w:r>
                  <w:proofErr w:type="spellStart"/>
                  <w:r>
                    <w:rPr>
                      <w:sz w:val="44"/>
                      <w:szCs w:val="44"/>
                    </w:rPr>
                    <w:t>eMammal</w:t>
                  </w:r>
                  <w:proofErr w:type="spellEnd"/>
                </w:p>
                <w:p w:rsidR="006B55FD" w:rsidRPr="003B34FB" w:rsidRDefault="006B55FD" w:rsidP="006B55FD">
                  <w:pPr>
                    <w:jc w:val="center"/>
                    <w:rPr>
                      <w:i/>
                      <w:sz w:val="20"/>
                      <w:szCs w:val="20"/>
                    </w:rPr>
                  </w:pPr>
                </w:p>
              </w:txbxContent>
            </v:textbox>
            <w10:wrap type="tight"/>
          </v:rect>
        </w:pict>
      </w:r>
    </w:p>
    <w:p w:rsidR="005F77B4" w:rsidRDefault="00C00220">
      <w:pPr>
        <w:pStyle w:val="Normal1"/>
        <w:spacing w:line="276" w:lineRule="auto"/>
      </w:pPr>
      <w:r>
        <w:rPr>
          <w:b/>
          <w:sz w:val="40"/>
          <w:szCs w:val="40"/>
        </w:rPr>
        <w:t>Description</w:t>
      </w:r>
    </w:p>
    <w:p w:rsidR="006B55FD" w:rsidRPr="00787173" w:rsidRDefault="006B55FD">
      <w:pPr>
        <w:pStyle w:val="Normal1"/>
        <w:spacing w:line="276" w:lineRule="auto"/>
      </w:pPr>
      <w:r>
        <w:rPr>
          <w:i/>
          <w:sz w:val="28"/>
          <w:szCs w:val="28"/>
        </w:rPr>
        <w:t xml:space="preserve">Students will demonstrate their understanding of ratios and proportional relationships by incorporating </w:t>
      </w:r>
      <w:proofErr w:type="spellStart"/>
      <w:r>
        <w:rPr>
          <w:i/>
          <w:sz w:val="28"/>
          <w:szCs w:val="28"/>
        </w:rPr>
        <w:t>eMammal</w:t>
      </w:r>
      <w:proofErr w:type="spellEnd"/>
      <w:r>
        <w:rPr>
          <w:i/>
          <w:sz w:val="28"/>
          <w:szCs w:val="28"/>
        </w:rPr>
        <w:t xml:space="preserve"> data, hypotheses and observations into their mathematical calculations and analyses. </w:t>
      </w:r>
      <w:r>
        <w:rPr>
          <w:i/>
          <w:sz w:val="28"/>
          <w:szCs w:val="28"/>
        </w:rPr>
        <w:br/>
      </w:r>
    </w:p>
    <w:p w:rsidR="005F77B4" w:rsidRDefault="00C00220">
      <w:pPr>
        <w:pStyle w:val="Normal1"/>
        <w:spacing w:line="276" w:lineRule="auto"/>
      </w:pPr>
      <w:r>
        <w:rPr>
          <w:b/>
          <w:sz w:val="40"/>
          <w:szCs w:val="40"/>
        </w:rPr>
        <w:t>Packet Contents</w:t>
      </w:r>
    </w:p>
    <w:p w:rsidR="005F77B4" w:rsidRDefault="00DB3085">
      <w:pPr>
        <w:pStyle w:val="Normal1"/>
        <w:numPr>
          <w:ilvl w:val="0"/>
          <w:numId w:val="1"/>
        </w:numPr>
        <w:spacing w:line="276" w:lineRule="auto"/>
        <w:ind w:hanging="360"/>
        <w:contextualSpacing/>
        <w:rPr>
          <w:sz w:val="28"/>
          <w:szCs w:val="28"/>
        </w:rPr>
      </w:pPr>
      <w:hyperlink w:anchor="h.gjdgxs">
        <w:r w:rsidR="00C00220">
          <w:rPr>
            <w:sz w:val="28"/>
            <w:szCs w:val="28"/>
            <w:u w:val="single"/>
          </w:rPr>
          <w:t>Objectives</w:t>
        </w:r>
      </w:hyperlink>
      <w:hyperlink w:anchor="h.gjdgxs"/>
    </w:p>
    <w:p w:rsidR="005F77B4" w:rsidRDefault="00DB3085">
      <w:pPr>
        <w:pStyle w:val="Normal1"/>
        <w:numPr>
          <w:ilvl w:val="0"/>
          <w:numId w:val="1"/>
        </w:numPr>
        <w:spacing w:line="276" w:lineRule="auto"/>
        <w:ind w:hanging="360"/>
        <w:contextualSpacing/>
        <w:rPr>
          <w:sz w:val="28"/>
          <w:szCs w:val="28"/>
        </w:rPr>
      </w:pPr>
      <w:hyperlink w:anchor="h.30j0zll">
        <w:r w:rsidR="00C00220">
          <w:rPr>
            <w:sz w:val="28"/>
            <w:szCs w:val="28"/>
            <w:u w:val="single"/>
          </w:rPr>
          <w:t>Introduction</w:t>
        </w:r>
      </w:hyperlink>
      <w:hyperlink w:anchor="h.30j0zll"/>
    </w:p>
    <w:p w:rsidR="005F77B4" w:rsidRDefault="00DB3085">
      <w:pPr>
        <w:pStyle w:val="Normal1"/>
        <w:numPr>
          <w:ilvl w:val="0"/>
          <w:numId w:val="1"/>
        </w:numPr>
        <w:spacing w:line="276" w:lineRule="auto"/>
        <w:ind w:hanging="360"/>
        <w:contextualSpacing/>
        <w:rPr>
          <w:sz w:val="28"/>
          <w:szCs w:val="28"/>
        </w:rPr>
      </w:pPr>
      <w:hyperlink w:anchor="h.1fob9te">
        <w:r w:rsidR="00C00220">
          <w:rPr>
            <w:sz w:val="28"/>
            <w:szCs w:val="28"/>
            <w:u w:val="single"/>
          </w:rPr>
          <w:t>Real Science Application</w:t>
        </w:r>
      </w:hyperlink>
      <w:hyperlink w:anchor="h.1fob9te"/>
    </w:p>
    <w:p w:rsidR="005F77B4" w:rsidRDefault="00DB3085">
      <w:pPr>
        <w:pStyle w:val="Normal1"/>
        <w:numPr>
          <w:ilvl w:val="0"/>
          <w:numId w:val="1"/>
        </w:numPr>
        <w:spacing w:line="276" w:lineRule="auto"/>
        <w:ind w:hanging="360"/>
        <w:contextualSpacing/>
        <w:rPr>
          <w:sz w:val="28"/>
          <w:szCs w:val="28"/>
        </w:rPr>
      </w:pPr>
      <w:hyperlink w:anchor="h.3znysh7">
        <w:r w:rsidR="00C00220">
          <w:rPr>
            <w:sz w:val="28"/>
            <w:szCs w:val="28"/>
            <w:u w:val="single"/>
          </w:rPr>
          <w:t>Time and Location</w:t>
        </w:r>
      </w:hyperlink>
      <w:hyperlink w:anchor="h.3znysh7"/>
    </w:p>
    <w:p w:rsidR="005F77B4" w:rsidRDefault="00DB3085">
      <w:pPr>
        <w:pStyle w:val="Normal1"/>
        <w:numPr>
          <w:ilvl w:val="0"/>
          <w:numId w:val="1"/>
        </w:numPr>
        <w:spacing w:line="276" w:lineRule="auto"/>
        <w:ind w:hanging="360"/>
        <w:contextualSpacing/>
        <w:rPr>
          <w:sz w:val="28"/>
          <w:szCs w:val="28"/>
        </w:rPr>
      </w:pPr>
      <w:hyperlink w:anchor="h.2et92p0">
        <w:r w:rsidR="00C00220">
          <w:rPr>
            <w:sz w:val="28"/>
            <w:szCs w:val="28"/>
            <w:u w:val="single"/>
          </w:rPr>
          <w:t>Teacher Materials</w:t>
        </w:r>
      </w:hyperlink>
      <w:hyperlink w:anchor="h.2et92p0"/>
    </w:p>
    <w:p w:rsidR="005F77B4" w:rsidRDefault="00DB3085">
      <w:pPr>
        <w:pStyle w:val="Normal1"/>
        <w:numPr>
          <w:ilvl w:val="0"/>
          <w:numId w:val="1"/>
        </w:numPr>
        <w:spacing w:line="276" w:lineRule="auto"/>
        <w:ind w:hanging="360"/>
        <w:contextualSpacing/>
        <w:rPr>
          <w:sz w:val="28"/>
          <w:szCs w:val="28"/>
        </w:rPr>
      </w:pPr>
      <w:hyperlink w:anchor="h.tyjcwt">
        <w:r w:rsidR="00C00220">
          <w:rPr>
            <w:sz w:val="28"/>
            <w:szCs w:val="28"/>
            <w:u w:val="single"/>
          </w:rPr>
          <w:t>Student Materials</w:t>
        </w:r>
      </w:hyperlink>
      <w:hyperlink w:anchor="h.tyjcwt"/>
    </w:p>
    <w:p w:rsidR="005F77B4" w:rsidRDefault="00DB3085">
      <w:pPr>
        <w:pStyle w:val="Normal1"/>
        <w:numPr>
          <w:ilvl w:val="0"/>
          <w:numId w:val="1"/>
        </w:numPr>
        <w:spacing w:line="276" w:lineRule="auto"/>
        <w:ind w:hanging="360"/>
        <w:contextualSpacing/>
        <w:rPr>
          <w:sz w:val="28"/>
          <w:szCs w:val="28"/>
        </w:rPr>
      </w:pPr>
      <w:hyperlink w:anchor="h.3dy6vkm">
        <w:r w:rsidR="00C00220">
          <w:rPr>
            <w:sz w:val="28"/>
            <w:szCs w:val="28"/>
            <w:u w:val="single"/>
          </w:rPr>
          <w:t>Safety</w:t>
        </w:r>
      </w:hyperlink>
      <w:hyperlink w:anchor="h.3dy6vkm"/>
    </w:p>
    <w:p w:rsidR="005F77B4" w:rsidRDefault="00DB3085">
      <w:pPr>
        <w:pStyle w:val="Normal1"/>
        <w:numPr>
          <w:ilvl w:val="0"/>
          <w:numId w:val="1"/>
        </w:numPr>
        <w:spacing w:line="276" w:lineRule="auto"/>
        <w:ind w:hanging="360"/>
        <w:contextualSpacing/>
        <w:rPr>
          <w:sz w:val="28"/>
          <w:szCs w:val="28"/>
        </w:rPr>
      </w:pPr>
      <w:hyperlink w:anchor="h.1t3h5sf">
        <w:r w:rsidR="00C00220">
          <w:rPr>
            <w:sz w:val="28"/>
            <w:szCs w:val="28"/>
            <w:u w:val="single"/>
          </w:rPr>
          <w:t>Student Prior Knowledge</w:t>
        </w:r>
      </w:hyperlink>
      <w:hyperlink w:anchor="h.1t3h5sf"/>
    </w:p>
    <w:p w:rsidR="005F77B4" w:rsidRDefault="00DB3085">
      <w:pPr>
        <w:pStyle w:val="Normal1"/>
        <w:numPr>
          <w:ilvl w:val="0"/>
          <w:numId w:val="1"/>
        </w:numPr>
        <w:spacing w:line="276" w:lineRule="auto"/>
        <w:ind w:hanging="360"/>
        <w:contextualSpacing/>
        <w:rPr>
          <w:sz w:val="28"/>
          <w:szCs w:val="28"/>
        </w:rPr>
      </w:pPr>
      <w:hyperlink w:anchor="h.4d34og8">
        <w:r w:rsidR="00C00220">
          <w:rPr>
            <w:sz w:val="28"/>
            <w:szCs w:val="28"/>
            <w:u w:val="single"/>
          </w:rPr>
          <w:t>Teacher Preparation</w:t>
        </w:r>
      </w:hyperlink>
      <w:hyperlink w:anchor="h.4d34og8"/>
    </w:p>
    <w:p w:rsidR="005F77B4" w:rsidRDefault="00DB3085">
      <w:pPr>
        <w:pStyle w:val="Normal1"/>
        <w:numPr>
          <w:ilvl w:val="0"/>
          <w:numId w:val="1"/>
        </w:numPr>
        <w:spacing w:line="276" w:lineRule="auto"/>
        <w:ind w:hanging="360"/>
        <w:contextualSpacing/>
        <w:rPr>
          <w:sz w:val="28"/>
          <w:szCs w:val="28"/>
        </w:rPr>
      </w:pPr>
      <w:hyperlink w:anchor="h.2s8eyo1">
        <w:r w:rsidR="00C00220">
          <w:rPr>
            <w:sz w:val="28"/>
            <w:szCs w:val="28"/>
            <w:u w:val="single"/>
          </w:rPr>
          <w:t>Activities</w:t>
        </w:r>
      </w:hyperlink>
      <w:hyperlink w:anchor="h.2s8eyo1">
        <w:r w:rsidR="00C00220">
          <w:rPr>
            <w:sz w:val="28"/>
            <w:szCs w:val="28"/>
          </w:rPr>
          <w:t xml:space="preserve"> </w:t>
        </w:r>
      </w:hyperlink>
    </w:p>
    <w:p w:rsidR="005F77B4" w:rsidRDefault="00DB3085">
      <w:pPr>
        <w:pStyle w:val="Normal1"/>
        <w:numPr>
          <w:ilvl w:val="0"/>
          <w:numId w:val="1"/>
        </w:numPr>
        <w:spacing w:line="276" w:lineRule="auto"/>
        <w:ind w:hanging="360"/>
        <w:contextualSpacing/>
        <w:rPr>
          <w:sz w:val="28"/>
          <w:szCs w:val="28"/>
        </w:rPr>
      </w:pPr>
      <w:hyperlink w:anchor="h.17dp8vu">
        <w:r w:rsidR="00C00220">
          <w:rPr>
            <w:sz w:val="28"/>
            <w:szCs w:val="28"/>
            <w:u w:val="single"/>
          </w:rPr>
          <w:t>Extension Activities</w:t>
        </w:r>
      </w:hyperlink>
      <w:hyperlink w:anchor="h.17dp8vu"/>
    </w:p>
    <w:p w:rsidR="005F77B4" w:rsidRDefault="00DB3085">
      <w:pPr>
        <w:pStyle w:val="Normal1"/>
        <w:numPr>
          <w:ilvl w:val="0"/>
          <w:numId w:val="1"/>
        </w:numPr>
        <w:spacing w:line="276" w:lineRule="auto"/>
        <w:ind w:hanging="360"/>
        <w:contextualSpacing/>
        <w:rPr>
          <w:sz w:val="28"/>
          <w:szCs w:val="28"/>
        </w:rPr>
      </w:pPr>
      <w:hyperlink w:anchor="h.3rdcrjn">
        <w:r w:rsidR="00C00220">
          <w:rPr>
            <w:sz w:val="28"/>
            <w:szCs w:val="28"/>
            <w:u w:val="single"/>
          </w:rPr>
          <w:t>Assessment</w:t>
        </w:r>
      </w:hyperlink>
      <w:hyperlink w:anchor="h.3rdcrjn"/>
    </w:p>
    <w:p w:rsidR="005F77B4" w:rsidRDefault="00DB3085">
      <w:pPr>
        <w:pStyle w:val="Normal1"/>
        <w:numPr>
          <w:ilvl w:val="0"/>
          <w:numId w:val="1"/>
        </w:numPr>
        <w:spacing w:line="276" w:lineRule="auto"/>
        <w:ind w:hanging="360"/>
        <w:contextualSpacing/>
        <w:rPr>
          <w:sz w:val="28"/>
          <w:szCs w:val="28"/>
        </w:rPr>
      </w:pPr>
      <w:hyperlink w:anchor="h.26in1rg">
        <w:r w:rsidR="00C00220">
          <w:rPr>
            <w:sz w:val="28"/>
            <w:szCs w:val="28"/>
            <w:u w:val="single"/>
          </w:rPr>
          <w:t>Community Engagement</w:t>
        </w:r>
      </w:hyperlink>
      <w:hyperlink w:anchor="h.26in1rg"/>
    </w:p>
    <w:p w:rsidR="005F77B4" w:rsidRDefault="00DB3085">
      <w:pPr>
        <w:pStyle w:val="Normal1"/>
        <w:numPr>
          <w:ilvl w:val="0"/>
          <w:numId w:val="1"/>
        </w:numPr>
        <w:spacing w:line="276" w:lineRule="auto"/>
        <w:ind w:hanging="360"/>
        <w:contextualSpacing/>
        <w:rPr>
          <w:sz w:val="28"/>
          <w:szCs w:val="28"/>
        </w:rPr>
      </w:pPr>
      <w:hyperlink w:anchor="h.lnxbz9">
        <w:r w:rsidR="00C00220">
          <w:rPr>
            <w:sz w:val="28"/>
            <w:szCs w:val="28"/>
            <w:u w:val="single"/>
          </w:rPr>
          <w:t>Critical Vocabulary</w:t>
        </w:r>
      </w:hyperlink>
      <w:hyperlink w:anchor="h.lnxbz9"/>
    </w:p>
    <w:p w:rsidR="005F77B4" w:rsidRDefault="00DB3085">
      <w:pPr>
        <w:pStyle w:val="Normal1"/>
        <w:numPr>
          <w:ilvl w:val="0"/>
          <w:numId w:val="1"/>
        </w:numPr>
        <w:spacing w:line="276" w:lineRule="auto"/>
        <w:ind w:hanging="360"/>
        <w:contextualSpacing/>
        <w:rPr>
          <w:sz w:val="28"/>
          <w:szCs w:val="28"/>
        </w:rPr>
      </w:pPr>
      <w:hyperlink w:anchor="h.35nkun2">
        <w:r w:rsidR="00C00220">
          <w:rPr>
            <w:sz w:val="28"/>
            <w:szCs w:val="28"/>
            <w:u w:val="single"/>
          </w:rPr>
          <w:t>Modifications</w:t>
        </w:r>
      </w:hyperlink>
      <w:hyperlink w:anchor="h.35nkun2"/>
    </w:p>
    <w:p w:rsidR="005F77B4" w:rsidRDefault="00DB3085">
      <w:pPr>
        <w:pStyle w:val="Normal1"/>
        <w:numPr>
          <w:ilvl w:val="0"/>
          <w:numId w:val="1"/>
        </w:numPr>
        <w:spacing w:line="276" w:lineRule="auto"/>
        <w:ind w:hanging="360"/>
        <w:contextualSpacing/>
        <w:rPr>
          <w:sz w:val="28"/>
          <w:szCs w:val="28"/>
        </w:rPr>
      </w:pPr>
      <w:hyperlink w:anchor="h.1ksv4uv">
        <w:r w:rsidR="00C00220">
          <w:rPr>
            <w:sz w:val="28"/>
            <w:szCs w:val="28"/>
            <w:u w:val="single"/>
          </w:rPr>
          <w:t>Alternative Assessments</w:t>
        </w:r>
      </w:hyperlink>
      <w:hyperlink w:anchor="h.1ksv4uv"/>
    </w:p>
    <w:p w:rsidR="005F77B4" w:rsidRDefault="00DB3085">
      <w:pPr>
        <w:pStyle w:val="Normal1"/>
        <w:numPr>
          <w:ilvl w:val="0"/>
          <w:numId w:val="1"/>
        </w:numPr>
        <w:spacing w:line="276" w:lineRule="auto"/>
        <w:ind w:hanging="360"/>
        <w:contextualSpacing/>
        <w:rPr>
          <w:sz w:val="28"/>
          <w:szCs w:val="28"/>
        </w:rPr>
      </w:pPr>
      <w:hyperlink w:anchor="h.44sinio">
        <w:r w:rsidR="00C00220">
          <w:rPr>
            <w:sz w:val="28"/>
            <w:szCs w:val="28"/>
            <w:u w:val="single"/>
          </w:rPr>
          <w:t>References</w:t>
        </w:r>
      </w:hyperlink>
      <w:hyperlink w:anchor="h.44sinio"/>
    </w:p>
    <w:p w:rsidR="005F77B4" w:rsidRDefault="00DB3085">
      <w:pPr>
        <w:pStyle w:val="Normal1"/>
        <w:numPr>
          <w:ilvl w:val="0"/>
          <w:numId w:val="1"/>
        </w:numPr>
        <w:spacing w:line="276" w:lineRule="auto"/>
        <w:ind w:hanging="360"/>
        <w:contextualSpacing/>
        <w:rPr>
          <w:sz w:val="28"/>
          <w:szCs w:val="28"/>
        </w:rPr>
      </w:pPr>
      <w:hyperlink w:anchor="h.2jxsxqh">
        <w:r w:rsidR="00C00220">
          <w:rPr>
            <w:sz w:val="28"/>
            <w:szCs w:val="28"/>
            <w:u w:val="single"/>
          </w:rPr>
          <w:t>Supplemental Information</w:t>
        </w:r>
      </w:hyperlink>
      <w:hyperlink w:anchor="h.2jxsxqh"/>
    </w:p>
    <w:p w:rsidR="005F77B4" w:rsidRDefault="00DB3085">
      <w:pPr>
        <w:pStyle w:val="Normal1"/>
        <w:numPr>
          <w:ilvl w:val="0"/>
          <w:numId w:val="1"/>
        </w:numPr>
        <w:spacing w:line="276" w:lineRule="auto"/>
        <w:ind w:hanging="360"/>
        <w:contextualSpacing/>
        <w:rPr>
          <w:sz w:val="28"/>
          <w:szCs w:val="28"/>
        </w:rPr>
      </w:pPr>
      <w:hyperlink w:anchor="h.z337ya">
        <w:r w:rsidR="00C00220">
          <w:rPr>
            <w:sz w:val="28"/>
            <w:szCs w:val="28"/>
            <w:u w:val="single"/>
          </w:rPr>
          <w:t>Comments</w:t>
        </w:r>
      </w:hyperlink>
      <w:hyperlink w:anchor="h.z337ya"/>
    </w:p>
    <w:p w:rsidR="00B10B28" w:rsidRDefault="00DB3085" w:rsidP="00B10B28">
      <w:pPr>
        <w:pStyle w:val="Normal1"/>
        <w:numPr>
          <w:ilvl w:val="0"/>
          <w:numId w:val="1"/>
        </w:numPr>
        <w:spacing w:line="276" w:lineRule="auto"/>
        <w:ind w:hanging="360"/>
        <w:contextualSpacing/>
      </w:pPr>
      <w:hyperlink w:anchor="h.3j2qqm3">
        <w:r w:rsidR="00C00220" w:rsidRPr="00B10B28">
          <w:rPr>
            <w:sz w:val="28"/>
            <w:szCs w:val="28"/>
            <w:u w:val="single"/>
          </w:rPr>
          <w:t>Curriculum Alignment</w:t>
        </w:r>
      </w:hyperlink>
      <w:hyperlink w:anchor="h.3j2qqm3"/>
    </w:p>
    <w:p w:rsidR="005F77B4" w:rsidRDefault="00DB3085" w:rsidP="00B10B28">
      <w:pPr>
        <w:pStyle w:val="Normal1"/>
        <w:numPr>
          <w:ilvl w:val="0"/>
          <w:numId w:val="1"/>
        </w:numPr>
        <w:spacing w:line="276" w:lineRule="auto"/>
        <w:ind w:hanging="360"/>
        <w:contextualSpacing/>
      </w:pPr>
      <w:hyperlink w:anchor="h.1y810tw">
        <w:r w:rsidR="00C00220">
          <w:rPr>
            <w:sz w:val="28"/>
            <w:szCs w:val="28"/>
            <w:u w:val="single"/>
          </w:rPr>
          <w:t>Author Information</w:t>
        </w:r>
      </w:hyperlink>
      <w:r w:rsidR="00C00220">
        <w:br w:type="page"/>
      </w:r>
    </w:p>
    <w:p w:rsidR="005F77B4" w:rsidRDefault="00DB3085">
      <w:pPr>
        <w:pStyle w:val="Normal1"/>
      </w:pPr>
      <w:hyperlink w:anchor="h.4i7ojhp"/>
    </w:p>
    <w:p w:rsidR="005F77B4" w:rsidRDefault="00DB3085" w:rsidP="00787173">
      <w:pPr>
        <w:pStyle w:val="Normal1"/>
        <w:spacing w:line="276" w:lineRule="auto"/>
        <w:ind w:left="720"/>
        <w:contextualSpacing/>
        <w:rPr>
          <w:sz w:val="28"/>
          <w:szCs w:val="28"/>
        </w:rPr>
      </w:pPr>
      <w:hyperlink w:anchor="h.4i7ojhp"/>
    </w:p>
    <w:p w:rsidR="005F77B4" w:rsidRDefault="00C00220">
      <w:pPr>
        <w:pStyle w:val="Normal1"/>
        <w:spacing w:line="276" w:lineRule="auto"/>
      </w:pPr>
      <w:bookmarkStart w:id="0" w:name="h.gjdgxs" w:colFirst="0" w:colLast="0"/>
      <w:bookmarkEnd w:id="0"/>
      <w:r>
        <w:rPr>
          <w:b/>
          <w:sz w:val="40"/>
          <w:szCs w:val="40"/>
        </w:rPr>
        <w:t>Objectives</w:t>
      </w:r>
    </w:p>
    <w:p w:rsidR="005F77B4" w:rsidRDefault="00C00220">
      <w:pPr>
        <w:pStyle w:val="Normal1"/>
        <w:numPr>
          <w:ilvl w:val="0"/>
          <w:numId w:val="3"/>
        </w:numPr>
        <w:spacing w:line="276" w:lineRule="auto"/>
        <w:ind w:hanging="360"/>
        <w:contextualSpacing/>
        <w:rPr>
          <w:sz w:val="28"/>
          <w:szCs w:val="28"/>
        </w:rPr>
      </w:pPr>
      <w:r>
        <w:rPr>
          <w:sz w:val="28"/>
          <w:szCs w:val="28"/>
        </w:rPr>
        <w:t>Students will compute unit rates with different units</w:t>
      </w:r>
      <w:r w:rsidR="00E11A17">
        <w:rPr>
          <w:sz w:val="28"/>
          <w:szCs w:val="28"/>
        </w:rPr>
        <w:t>.</w:t>
      </w:r>
    </w:p>
    <w:p w:rsidR="00E11A17" w:rsidRPr="00E11A17" w:rsidRDefault="00C00220" w:rsidP="00E11A17">
      <w:pPr>
        <w:pStyle w:val="Normal1"/>
        <w:numPr>
          <w:ilvl w:val="0"/>
          <w:numId w:val="3"/>
        </w:numPr>
        <w:spacing w:line="276" w:lineRule="auto"/>
        <w:ind w:hanging="360"/>
        <w:contextualSpacing/>
      </w:pPr>
      <w:r w:rsidRPr="00E11A17">
        <w:rPr>
          <w:sz w:val="28"/>
          <w:szCs w:val="28"/>
        </w:rPr>
        <w:t>Students will use proportional relationships to solve multi</w:t>
      </w:r>
      <w:r w:rsidR="00177AF9">
        <w:rPr>
          <w:sz w:val="28"/>
          <w:szCs w:val="28"/>
        </w:rPr>
        <w:t>-</w:t>
      </w:r>
      <w:r w:rsidRPr="00E11A17">
        <w:rPr>
          <w:sz w:val="28"/>
          <w:szCs w:val="28"/>
        </w:rPr>
        <w:t>step problems</w:t>
      </w:r>
      <w:r w:rsidR="00E11A17" w:rsidRPr="00E11A17">
        <w:rPr>
          <w:sz w:val="28"/>
          <w:szCs w:val="28"/>
        </w:rPr>
        <w:t>.</w:t>
      </w:r>
    </w:p>
    <w:p w:rsidR="00E11A17" w:rsidRPr="00E11A17" w:rsidRDefault="00C00220" w:rsidP="00E11A17">
      <w:pPr>
        <w:pStyle w:val="Normal1"/>
        <w:numPr>
          <w:ilvl w:val="0"/>
          <w:numId w:val="3"/>
        </w:numPr>
        <w:spacing w:line="276" w:lineRule="auto"/>
        <w:ind w:hanging="360"/>
        <w:contextualSpacing/>
      </w:pPr>
      <w:r w:rsidRPr="00E11A17">
        <w:rPr>
          <w:sz w:val="28"/>
          <w:szCs w:val="28"/>
        </w:rPr>
        <w:t>Students will interpret quotients of rational numbers by describing real-world contexts</w:t>
      </w:r>
      <w:r w:rsidR="00E11A17" w:rsidRPr="00E11A17">
        <w:rPr>
          <w:sz w:val="28"/>
          <w:szCs w:val="28"/>
        </w:rPr>
        <w:t>.</w:t>
      </w:r>
      <w:r w:rsidRPr="00E11A17">
        <w:rPr>
          <w:sz w:val="28"/>
          <w:szCs w:val="28"/>
        </w:rPr>
        <w:t xml:space="preserve"> </w:t>
      </w:r>
    </w:p>
    <w:p w:rsidR="005F77B4" w:rsidRDefault="005F77B4" w:rsidP="00E11A17">
      <w:pPr>
        <w:pStyle w:val="Normal1"/>
        <w:spacing w:line="276" w:lineRule="auto"/>
        <w:ind w:left="720"/>
        <w:contextualSpacing/>
      </w:pPr>
    </w:p>
    <w:p w:rsidR="005F77B4" w:rsidRDefault="00C00220">
      <w:pPr>
        <w:pStyle w:val="Normal1"/>
        <w:spacing w:line="276" w:lineRule="auto"/>
      </w:pPr>
      <w:bookmarkStart w:id="1" w:name="h.30j0zll" w:colFirst="0" w:colLast="0"/>
      <w:bookmarkEnd w:id="1"/>
      <w:r>
        <w:rPr>
          <w:b/>
          <w:sz w:val="40"/>
          <w:szCs w:val="40"/>
        </w:rPr>
        <w:t>Introduction</w:t>
      </w:r>
    </w:p>
    <w:p w:rsidR="00FE525E" w:rsidRDefault="00E155BB">
      <w:pPr>
        <w:pStyle w:val="Normal1"/>
        <w:spacing w:line="276" w:lineRule="auto"/>
        <w:rPr>
          <w:sz w:val="28"/>
          <w:szCs w:val="28"/>
        </w:rPr>
      </w:pPr>
      <w:r>
        <w:rPr>
          <w:rFonts w:asciiTheme="minorHAnsi" w:hAnsiTheme="minorHAnsi"/>
          <w:sz w:val="28"/>
        </w:rPr>
        <w:t>In t</w:t>
      </w:r>
      <w:r w:rsidR="00787173" w:rsidRPr="00496C0C">
        <w:rPr>
          <w:rFonts w:asciiTheme="minorHAnsi" w:hAnsiTheme="minorHAnsi"/>
          <w:sz w:val="28"/>
        </w:rPr>
        <w:t>his lesson</w:t>
      </w:r>
      <w:r>
        <w:rPr>
          <w:rFonts w:asciiTheme="minorHAnsi" w:hAnsiTheme="minorHAnsi"/>
          <w:sz w:val="28"/>
        </w:rPr>
        <w:t>, students will use</w:t>
      </w:r>
      <w:r w:rsidR="00787173" w:rsidRPr="00496C0C">
        <w:rPr>
          <w:rFonts w:asciiTheme="minorHAnsi" w:hAnsiTheme="minorHAnsi"/>
          <w:sz w:val="28"/>
        </w:rPr>
        <w:t xml:space="preserve"> actual data collected via the </w:t>
      </w:r>
      <w:proofErr w:type="spellStart"/>
      <w:r w:rsidR="00787173" w:rsidRPr="00496C0C">
        <w:rPr>
          <w:rFonts w:asciiTheme="minorHAnsi" w:hAnsiTheme="minorHAnsi"/>
          <w:sz w:val="28"/>
        </w:rPr>
        <w:t>eMammal</w:t>
      </w:r>
      <w:proofErr w:type="spellEnd"/>
      <w:r w:rsidR="00787173" w:rsidRPr="00496C0C">
        <w:rPr>
          <w:rFonts w:asciiTheme="minorHAnsi" w:hAnsiTheme="minorHAnsi"/>
          <w:sz w:val="28"/>
        </w:rPr>
        <w:t xml:space="preserve"> citizen science project (</w:t>
      </w:r>
      <w:hyperlink r:id="rId7">
        <w:r w:rsidR="00787173" w:rsidRPr="00496C0C">
          <w:rPr>
            <w:rFonts w:asciiTheme="minorHAnsi" w:hAnsiTheme="minorHAnsi"/>
            <w:color w:val="1155CC"/>
            <w:sz w:val="28"/>
            <w:u w:val="single"/>
          </w:rPr>
          <w:t>http://emammal.si.edu/</w:t>
        </w:r>
      </w:hyperlink>
      <w:r>
        <w:rPr>
          <w:rFonts w:asciiTheme="minorHAnsi" w:hAnsiTheme="minorHAnsi"/>
          <w:sz w:val="28"/>
        </w:rPr>
        <w:t xml:space="preserve">) </w:t>
      </w:r>
      <w:r w:rsidR="009670A3">
        <w:rPr>
          <w:rFonts w:asciiTheme="minorHAnsi" w:hAnsiTheme="minorHAnsi"/>
          <w:sz w:val="28"/>
        </w:rPr>
        <w:t>to</w:t>
      </w:r>
      <w:r>
        <w:rPr>
          <w:rFonts w:asciiTheme="minorHAnsi" w:hAnsiTheme="minorHAnsi"/>
          <w:sz w:val="28"/>
        </w:rPr>
        <w:t xml:space="preserve"> </w:t>
      </w:r>
      <w:r>
        <w:rPr>
          <w:sz w:val="28"/>
          <w:szCs w:val="28"/>
        </w:rPr>
        <w:t xml:space="preserve">demonstrate their understanding of ratios, unit rates and proportional reasoning through calculating measures and explaining their thinking. </w:t>
      </w:r>
      <w:r w:rsidR="00787173" w:rsidRPr="00496C0C">
        <w:rPr>
          <w:rFonts w:asciiTheme="minorHAnsi" w:hAnsiTheme="minorHAnsi"/>
          <w:sz w:val="28"/>
        </w:rPr>
        <w:t>You</w:t>
      </w:r>
      <w:r>
        <w:rPr>
          <w:rFonts w:asciiTheme="minorHAnsi" w:hAnsiTheme="minorHAnsi"/>
          <w:sz w:val="28"/>
        </w:rPr>
        <w:t>r class</w:t>
      </w:r>
      <w:r w:rsidR="00787173" w:rsidRPr="00496C0C">
        <w:rPr>
          <w:rFonts w:asciiTheme="minorHAnsi" w:hAnsiTheme="minorHAnsi"/>
          <w:sz w:val="28"/>
        </w:rPr>
        <w:t xml:space="preserve"> may </w:t>
      </w:r>
      <w:r w:rsidR="00F774DE">
        <w:rPr>
          <w:rFonts w:asciiTheme="minorHAnsi" w:hAnsiTheme="minorHAnsi"/>
          <w:sz w:val="28"/>
        </w:rPr>
        <w:t>use</w:t>
      </w:r>
      <w:r w:rsidR="00496C0C">
        <w:rPr>
          <w:rFonts w:asciiTheme="minorHAnsi" w:hAnsiTheme="minorHAnsi"/>
          <w:sz w:val="28"/>
        </w:rPr>
        <w:t xml:space="preserve"> </w:t>
      </w:r>
      <w:r w:rsidR="00787173" w:rsidRPr="00496C0C">
        <w:rPr>
          <w:rFonts w:asciiTheme="minorHAnsi" w:hAnsiTheme="minorHAnsi"/>
          <w:sz w:val="28"/>
        </w:rPr>
        <w:t xml:space="preserve">data collected from your own </w:t>
      </w:r>
      <w:r w:rsidR="00496C0C">
        <w:rPr>
          <w:rFonts w:asciiTheme="minorHAnsi" w:hAnsiTheme="minorHAnsi"/>
          <w:sz w:val="28"/>
        </w:rPr>
        <w:t xml:space="preserve">camera </w:t>
      </w:r>
      <w:r w:rsidR="00787173" w:rsidRPr="00496C0C">
        <w:rPr>
          <w:rFonts w:asciiTheme="minorHAnsi" w:hAnsiTheme="minorHAnsi"/>
          <w:sz w:val="28"/>
        </w:rPr>
        <w:t>traps</w:t>
      </w:r>
      <w:r w:rsidR="00F774DE">
        <w:rPr>
          <w:rFonts w:asciiTheme="minorHAnsi" w:hAnsiTheme="minorHAnsi"/>
          <w:sz w:val="28"/>
        </w:rPr>
        <w:t xml:space="preserve"> or from an outside source (see </w:t>
      </w:r>
      <w:r w:rsidR="00177AF9">
        <w:rPr>
          <w:rFonts w:asciiTheme="minorHAnsi" w:hAnsiTheme="minorHAnsi"/>
          <w:sz w:val="28"/>
        </w:rPr>
        <w:t>Modifications</w:t>
      </w:r>
      <w:r w:rsidR="00F774DE">
        <w:rPr>
          <w:rFonts w:asciiTheme="minorHAnsi" w:hAnsiTheme="minorHAnsi"/>
          <w:sz w:val="28"/>
        </w:rPr>
        <w:t>).</w:t>
      </w:r>
      <w:r w:rsidR="00787173" w:rsidRPr="00496C0C">
        <w:rPr>
          <w:rFonts w:asciiTheme="minorHAnsi" w:hAnsiTheme="minorHAnsi"/>
          <w:sz w:val="28"/>
        </w:rPr>
        <w:t xml:space="preserve"> </w:t>
      </w:r>
      <w:r w:rsidR="00C00220">
        <w:rPr>
          <w:sz w:val="28"/>
          <w:szCs w:val="28"/>
        </w:rPr>
        <w:t xml:space="preserve">Predictions made in this lesson may be compared against </w:t>
      </w:r>
      <w:proofErr w:type="spellStart"/>
      <w:r w:rsidR="00C00220">
        <w:rPr>
          <w:sz w:val="28"/>
          <w:szCs w:val="28"/>
        </w:rPr>
        <w:t>eMammal</w:t>
      </w:r>
      <w:proofErr w:type="spellEnd"/>
      <w:r w:rsidR="00C00220">
        <w:rPr>
          <w:sz w:val="28"/>
          <w:szCs w:val="28"/>
        </w:rPr>
        <w:t xml:space="preserve"> data collected from the same camera traps over the predicted time intervals, thus adding to the authenticity of the required tasks. </w:t>
      </w:r>
      <w:r>
        <w:rPr>
          <w:sz w:val="28"/>
          <w:szCs w:val="28"/>
        </w:rPr>
        <w:t xml:space="preserve">This comprehensive lesson will identify any deficiencies in knowledge and/or misunderstandings about the learned skills and provide an opportunity for clarifications prior to the summative assessment. </w:t>
      </w:r>
    </w:p>
    <w:p w:rsidR="00FE525E" w:rsidRDefault="00FE525E">
      <w:pPr>
        <w:pStyle w:val="Normal1"/>
        <w:spacing w:line="276" w:lineRule="auto"/>
      </w:pPr>
      <w:bookmarkStart w:id="2" w:name="h.1fob9te" w:colFirst="0" w:colLast="0"/>
      <w:bookmarkEnd w:id="2"/>
    </w:p>
    <w:p w:rsidR="005F77B4" w:rsidRDefault="00C00220" w:rsidP="00FE525E">
      <w:pPr>
        <w:pStyle w:val="Normal1"/>
        <w:spacing w:line="276" w:lineRule="auto"/>
      </w:pPr>
      <w:r>
        <w:rPr>
          <w:b/>
          <w:sz w:val="40"/>
          <w:szCs w:val="40"/>
        </w:rPr>
        <w:t>Real Science Application</w:t>
      </w:r>
    </w:p>
    <w:p w:rsidR="00B95152" w:rsidRPr="0017045E" w:rsidRDefault="00B95152" w:rsidP="00B95152">
      <w:pPr>
        <w:rPr>
          <w:color w:val="auto"/>
          <w:sz w:val="28"/>
          <w:szCs w:val="28"/>
          <w:highlight w:val="white"/>
        </w:rPr>
      </w:pPr>
      <w:bookmarkStart w:id="3" w:name="h.3znysh7" w:colFirst="0" w:colLast="0"/>
      <w:bookmarkEnd w:id="3"/>
      <w:r w:rsidRPr="0017045E">
        <w:rPr>
          <w:color w:val="auto"/>
          <w:sz w:val="28"/>
          <w:szCs w:val="28"/>
        </w:rPr>
        <w:t xml:space="preserve">Human development activities usually have a negative effect on wildlife, yet there are many species that can thrive in altered ecosystems. Some species even seem to prefer such habitats. Besides adapting to human disturbances, mammal populations and interactions between species are changing. Some species that were overhunted are rebounding, while others have expanded their range as populations of top predators decline. For example, coyotes have moved eastward into habitats in which they have never lived. Populations are living close to and even within large cities. Scientists want to evaluate patterns of habitat use to guide the management and conservation of different mammal species. They also want to determine how potential conflicts between humans and wildlife might be avoided. To understand the impact of human development on mammal distributions, researchers need data from wildlife habitats that represent varying degrees of human use. </w:t>
      </w:r>
      <w:r w:rsidRPr="0017045E">
        <w:rPr>
          <w:color w:val="auto"/>
          <w:sz w:val="28"/>
          <w:szCs w:val="28"/>
          <w:highlight w:val="white"/>
        </w:rPr>
        <w:t xml:space="preserve">The initial phase of </w:t>
      </w:r>
      <w:r w:rsidR="00593730">
        <w:rPr>
          <w:color w:val="auto"/>
          <w:sz w:val="28"/>
          <w:szCs w:val="28"/>
          <w:highlight w:val="white"/>
        </w:rPr>
        <w:t xml:space="preserve">the </w:t>
      </w:r>
      <w:proofErr w:type="spellStart"/>
      <w:r w:rsidRPr="0017045E">
        <w:rPr>
          <w:color w:val="auto"/>
          <w:sz w:val="28"/>
          <w:szCs w:val="28"/>
          <w:highlight w:val="white"/>
        </w:rPr>
        <w:t>eMammal</w:t>
      </w:r>
      <w:proofErr w:type="spellEnd"/>
      <w:r w:rsidRPr="0017045E">
        <w:rPr>
          <w:color w:val="auto"/>
          <w:sz w:val="28"/>
          <w:szCs w:val="28"/>
          <w:highlight w:val="white"/>
        </w:rPr>
        <w:t xml:space="preserve"> </w:t>
      </w:r>
      <w:r w:rsidR="00593730">
        <w:rPr>
          <w:color w:val="auto"/>
          <w:sz w:val="28"/>
          <w:szCs w:val="28"/>
          <w:highlight w:val="white"/>
        </w:rPr>
        <w:t xml:space="preserve">project </w:t>
      </w:r>
      <w:r w:rsidRPr="0017045E">
        <w:rPr>
          <w:color w:val="auto"/>
          <w:sz w:val="28"/>
          <w:szCs w:val="28"/>
          <w:highlight w:val="white"/>
        </w:rPr>
        <w:t>studied the impacts of hunting on mammal populations. Volunteers placed cameras in parks and natural areas where hunting occurred and in areas where hunting did not occur. They also placed cameras along trails and away from trails to learn how mammals respond to trails and their use by humans.</w:t>
      </w:r>
    </w:p>
    <w:p w:rsidR="00B95152" w:rsidRPr="0017045E" w:rsidRDefault="00B95152" w:rsidP="00B95152">
      <w:pPr>
        <w:rPr>
          <w:color w:val="auto"/>
          <w:sz w:val="28"/>
          <w:szCs w:val="28"/>
          <w:highlight w:val="white"/>
        </w:rPr>
      </w:pPr>
    </w:p>
    <w:p w:rsidR="00B95152" w:rsidRPr="0017045E" w:rsidRDefault="00B95152" w:rsidP="00B95152">
      <w:pPr>
        <w:rPr>
          <w:color w:val="auto"/>
          <w:sz w:val="28"/>
          <w:szCs w:val="28"/>
        </w:rPr>
      </w:pPr>
      <w:proofErr w:type="spellStart"/>
      <w:proofErr w:type="gramStart"/>
      <w:r w:rsidRPr="0017045E">
        <w:rPr>
          <w:color w:val="auto"/>
          <w:sz w:val="28"/>
          <w:szCs w:val="28"/>
          <w:highlight w:val="white"/>
        </w:rPr>
        <w:t>eMammal</w:t>
      </w:r>
      <w:proofErr w:type="spellEnd"/>
      <w:proofErr w:type="gramEnd"/>
      <w:r w:rsidRPr="0017045E">
        <w:rPr>
          <w:color w:val="auto"/>
          <w:sz w:val="28"/>
          <w:szCs w:val="28"/>
          <w:highlight w:val="white"/>
        </w:rPr>
        <w:t xml:space="preserve"> researchers are now focusing on how the distribution of mammals changes from natural areas to human-dominated landscapes. </w:t>
      </w:r>
      <w:r w:rsidRPr="0017045E">
        <w:rPr>
          <w:color w:val="auto"/>
          <w:sz w:val="28"/>
          <w:szCs w:val="28"/>
        </w:rPr>
        <w:t xml:space="preserve">Your students will be helping </w:t>
      </w:r>
      <w:proofErr w:type="spellStart"/>
      <w:r w:rsidRPr="0017045E">
        <w:rPr>
          <w:color w:val="auto"/>
          <w:sz w:val="28"/>
          <w:szCs w:val="28"/>
        </w:rPr>
        <w:t>eMammal</w:t>
      </w:r>
      <w:proofErr w:type="spellEnd"/>
      <w:r w:rsidRPr="0017045E">
        <w:rPr>
          <w:color w:val="auto"/>
          <w:sz w:val="28"/>
          <w:szCs w:val="28"/>
        </w:rPr>
        <w:t xml:space="preserve"> researchers answer important scientific questions, such as “How do animal communities change along a gradient from urban to wild areas?” and “How do different human activities affect wildlife in these areas?” By deploying camera traps on school grounds, students can help collect valuable data on mammal populations and movement in specific locations. Once students have identified all the animals in their photos and uploaded the images, one of the experts from the </w:t>
      </w:r>
      <w:proofErr w:type="spellStart"/>
      <w:r w:rsidRPr="0017045E">
        <w:rPr>
          <w:color w:val="auto"/>
          <w:sz w:val="28"/>
          <w:szCs w:val="28"/>
        </w:rPr>
        <w:t>eMammal</w:t>
      </w:r>
      <w:proofErr w:type="spellEnd"/>
      <w:r w:rsidRPr="0017045E">
        <w:rPr>
          <w:color w:val="auto"/>
          <w:sz w:val="28"/>
          <w:szCs w:val="28"/>
        </w:rPr>
        <w:t xml:space="preserve"> team will review them. The photos and data will appear in the </w:t>
      </w:r>
      <w:proofErr w:type="spellStart"/>
      <w:r w:rsidRPr="0017045E">
        <w:rPr>
          <w:color w:val="auto"/>
          <w:sz w:val="28"/>
          <w:szCs w:val="28"/>
        </w:rPr>
        <w:t>eMammal</w:t>
      </w:r>
      <w:proofErr w:type="spellEnd"/>
      <w:r w:rsidRPr="0017045E">
        <w:rPr>
          <w:color w:val="auto"/>
          <w:sz w:val="28"/>
          <w:szCs w:val="28"/>
        </w:rPr>
        <w:t xml:space="preserve"> database for researchers to use in current investigations. </w:t>
      </w:r>
    </w:p>
    <w:p w:rsidR="00B95152" w:rsidRDefault="00B95152">
      <w:pPr>
        <w:pStyle w:val="Normal1"/>
        <w:spacing w:line="276" w:lineRule="auto"/>
        <w:rPr>
          <w:b/>
          <w:sz w:val="40"/>
          <w:szCs w:val="40"/>
        </w:rPr>
      </w:pPr>
    </w:p>
    <w:p w:rsidR="005F77B4" w:rsidRDefault="00C00220">
      <w:pPr>
        <w:pStyle w:val="Normal1"/>
        <w:spacing w:line="276" w:lineRule="auto"/>
      </w:pPr>
      <w:r>
        <w:rPr>
          <w:b/>
          <w:sz w:val="40"/>
          <w:szCs w:val="40"/>
        </w:rPr>
        <w:t>Time &amp; Location</w:t>
      </w:r>
    </w:p>
    <w:p w:rsidR="005F77B4" w:rsidRDefault="00BD579A">
      <w:pPr>
        <w:pStyle w:val="Normal1"/>
        <w:spacing w:line="276" w:lineRule="auto"/>
      </w:pPr>
      <w:r>
        <w:rPr>
          <w:sz w:val="28"/>
          <w:szCs w:val="28"/>
        </w:rPr>
        <w:t>Variable (See Teacher Preparation)</w:t>
      </w:r>
    </w:p>
    <w:p w:rsidR="005F77B4" w:rsidRDefault="005F77B4">
      <w:pPr>
        <w:pStyle w:val="Normal1"/>
        <w:spacing w:line="276" w:lineRule="auto"/>
      </w:pPr>
      <w:bookmarkStart w:id="4" w:name="h.2et92p0" w:colFirst="0" w:colLast="0"/>
      <w:bookmarkEnd w:id="4"/>
    </w:p>
    <w:p w:rsidR="00E155BB" w:rsidRDefault="00C00220">
      <w:pPr>
        <w:pStyle w:val="Normal1"/>
        <w:spacing w:line="276" w:lineRule="auto"/>
        <w:rPr>
          <w:b/>
          <w:sz w:val="40"/>
          <w:szCs w:val="40"/>
        </w:rPr>
      </w:pPr>
      <w:r>
        <w:rPr>
          <w:b/>
          <w:sz w:val="40"/>
          <w:szCs w:val="40"/>
        </w:rPr>
        <w:t>Teacher Materials</w:t>
      </w:r>
    </w:p>
    <w:p w:rsidR="00881DBF" w:rsidRDefault="00AF1EC0" w:rsidP="00E11A17">
      <w:pPr>
        <w:pStyle w:val="Normal1"/>
        <w:numPr>
          <w:ilvl w:val="0"/>
          <w:numId w:val="3"/>
        </w:numPr>
        <w:spacing w:line="276" w:lineRule="auto"/>
        <w:ind w:hanging="360"/>
        <w:contextualSpacing/>
        <w:rPr>
          <w:sz w:val="28"/>
          <w:szCs w:val="28"/>
        </w:rPr>
      </w:pPr>
      <w:proofErr w:type="spellStart"/>
      <w:proofErr w:type="gramStart"/>
      <w:r>
        <w:rPr>
          <w:sz w:val="28"/>
          <w:szCs w:val="28"/>
        </w:rPr>
        <w:t>eMammal</w:t>
      </w:r>
      <w:proofErr w:type="spellEnd"/>
      <w:proofErr w:type="gramEnd"/>
      <w:r>
        <w:rPr>
          <w:sz w:val="28"/>
          <w:szCs w:val="28"/>
        </w:rPr>
        <w:t xml:space="preserve"> data—</w:t>
      </w:r>
      <w:r w:rsidR="00E11A17">
        <w:rPr>
          <w:sz w:val="28"/>
          <w:szCs w:val="28"/>
        </w:rPr>
        <w:t>(</w:t>
      </w:r>
      <w:r w:rsidR="006606C9">
        <w:rPr>
          <w:sz w:val="28"/>
          <w:szCs w:val="28"/>
        </w:rPr>
        <w:t xml:space="preserve">See </w:t>
      </w:r>
      <w:r>
        <w:rPr>
          <w:sz w:val="28"/>
          <w:szCs w:val="28"/>
        </w:rPr>
        <w:t>Introduction)</w:t>
      </w:r>
    </w:p>
    <w:p w:rsidR="00FE525E" w:rsidRDefault="00881DBF" w:rsidP="00E11A17">
      <w:pPr>
        <w:pStyle w:val="Normal1"/>
        <w:numPr>
          <w:ilvl w:val="0"/>
          <w:numId w:val="3"/>
        </w:numPr>
        <w:spacing w:line="276" w:lineRule="auto"/>
        <w:ind w:hanging="360"/>
        <w:contextualSpacing/>
        <w:rPr>
          <w:sz w:val="28"/>
          <w:szCs w:val="28"/>
        </w:rPr>
      </w:pPr>
      <w:r>
        <w:rPr>
          <w:sz w:val="28"/>
          <w:szCs w:val="28"/>
        </w:rPr>
        <w:t>Excel spreadsheet software</w:t>
      </w:r>
    </w:p>
    <w:p w:rsidR="00CC0C77" w:rsidRDefault="00EF05B8" w:rsidP="00E11A17">
      <w:pPr>
        <w:pStyle w:val="Normal1"/>
        <w:numPr>
          <w:ilvl w:val="0"/>
          <w:numId w:val="3"/>
        </w:numPr>
        <w:spacing w:line="276" w:lineRule="auto"/>
        <w:ind w:hanging="360"/>
        <w:contextualSpacing/>
        <w:rPr>
          <w:sz w:val="28"/>
          <w:szCs w:val="28"/>
        </w:rPr>
      </w:pPr>
      <w:r>
        <w:rPr>
          <w:sz w:val="28"/>
          <w:szCs w:val="28"/>
        </w:rPr>
        <w:t xml:space="preserve">Data Analysis </w:t>
      </w:r>
      <w:r w:rsidR="00593730">
        <w:rPr>
          <w:sz w:val="28"/>
          <w:szCs w:val="28"/>
        </w:rPr>
        <w:t xml:space="preserve">Sheet — </w:t>
      </w:r>
      <w:r w:rsidR="006606C9">
        <w:rPr>
          <w:sz w:val="28"/>
          <w:szCs w:val="28"/>
        </w:rPr>
        <w:t xml:space="preserve">Teacher </w:t>
      </w:r>
      <w:r>
        <w:rPr>
          <w:sz w:val="28"/>
          <w:szCs w:val="28"/>
        </w:rPr>
        <w:t>Key</w:t>
      </w:r>
      <w:r w:rsidR="00B87876">
        <w:rPr>
          <w:sz w:val="28"/>
          <w:szCs w:val="28"/>
        </w:rPr>
        <w:t xml:space="preserve"> (</w:t>
      </w:r>
      <w:proofErr w:type="spellStart"/>
      <w:r w:rsidR="00505331" w:rsidRPr="00505331">
        <w:rPr>
          <w:sz w:val="28"/>
          <w:szCs w:val="28"/>
        </w:rPr>
        <w:t>TeacherDataAnalysisSheet.docx</w:t>
      </w:r>
      <w:proofErr w:type="spellEnd"/>
      <w:r w:rsidR="00B87876">
        <w:rPr>
          <w:sz w:val="28"/>
          <w:szCs w:val="28"/>
        </w:rPr>
        <w:t>)</w:t>
      </w:r>
    </w:p>
    <w:p w:rsidR="001110D8" w:rsidRDefault="003E08B5" w:rsidP="006606C9">
      <w:pPr>
        <w:pStyle w:val="Normal1"/>
        <w:numPr>
          <w:ilvl w:val="0"/>
          <w:numId w:val="2"/>
        </w:numPr>
        <w:spacing w:line="276" w:lineRule="auto"/>
        <w:ind w:hanging="360"/>
        <w:contextualSpacing/>
        <w:rPr>
          <w:sz w:val="28"/>
          <w:szCs w:val="28"/>
        </w:rPr>
      </w:pPr>
      <w:r>
        <w:rPr>
          <w:sz w:val="28"/>
          <w:szCs w:val="28"/>
        </w:rPr>
        <w:t>(</w:t>
      </w:r>
      <w:proofErr w:type="gramStart"/>
      <w:r>
        <w:rPr>
          <w:sz w:val="28"/>
          <w:szCs w:val="28"/>
        </w:rPr>
        <w:t>optional</w:t>
      </w:r>
      <w:proofErr w:type="gramEnd"/>
      <w:r>
        <w:rPr>
          <w:sz w:val="28"/>
          <w:szCs w:val="28"/>
        </w:rPr>
        <w:t xml:space="preserve">) </w:t>
      </w:r>
      <w:proofErr w:type="spellStart"/>
      <w:r w:rsidR="006606C9">
        <w:rPr>
          <w:sz w:val="28"/>
          <w:szCs w:val="28"/>
        </w:rPr>
        <w:t>eMammal</w:t>
      </w:r>
      <w:proofErr w:type="spellEnd"/>
      <w:r w:rsidR="006606C9">
        <w:rPr>
          <w:sz w:val="28"/>
          <w:szCs w:val="28"/>
        </w:rPr>
        <w:t xml:space="preserve"> </w:t>
      </w:r>
      <w:r w:rsidR="006606C9" w:rsidRPr="00D575A2">
        <w:rPr>
          <w:sz w:val="28"/>
          <w:szCs w:val="28"/>
        </w:rPr>
        <w:t>Implementation</w:t>
      </w:r>
      <w:r w:rsidR="006606C9">
        <w:rPr>
          <w:sz w:val="28"/>
          <w:szCs w:val="28"/>
        </w:rPr>
        <w:t xml:space="preserve"> Essentials (</w:t>
      </w:r>
      <w:proofErr w:type="spellStart"/>
      <w:r w:rsidR="00483F5B">
        <w:rPr>
          <w:sz w:val="28"/>
          <w:szCs w:val="28"/>
        </w:rPr>
        <w:t>eM</w:t>
      </w:r>
      <w:r w:rsidR="006606C9" w:rsidRPr="00505331">
        <w:rPr>
          <w:sz w:val="28"/>
          <w:szCs w:val="28"/>
        </w:rPr>
        <w:t>ammalEssentials.docx</w:t>
      </w:r>
      <w:proofErr w:type="spellEnd"/>
      <w:r w:rsidR="006606C9">
        <w:rPr>
          <w:sz w:val="28"/>
          <w:szCs w:val="28"/>
        </w:rPr>
        <w:t>)</w:t>
      </w:r>
    </w:p>
    <w:p w:rsidR="006606C9" w:rsidRDefault="001110D8" w:rsidP="006606C9">
      <w:pPr>
        <w:pStyle w:val="Normal1"/>
        <w:numPr>
          <w:ilvl w:val="0"/>
          <w:numId w:val="2"/>
        </w:numPr>
        <w:spacing w:line="276" w:lineRule="auto"/>
        <w:ind w:hanging="360"/>
        <w:contextualSpacing/>
        <w:rPr>
          <w:sz w:val="28"/>
          <w:szCs w:val="28"/>
        </w:rPr>
      </w:pPr>
      <w:r>
        <w:rPr>
          <w:sz w:val="28"/>
          <w:szCs w:val="28"/>
        </w:rPr>
        <w:t>(</w:t>
      </w:r>
      <w:proofErr w:type="gramStart"/>
      <w:r>
        <w:rPr>
          <w:sz w:val="28"/>
          <w:szCs w:val="28"/>
        </w:rPr>
        <w:t>optional</w:t>
      </w:r>
      <w:proofErr w:type="gramEnd"/>
      <w:r>
        <w:rPr>
          <w:sz w:val="28"/>
          <w:szCs w:val="28"/>
        </w:rPr>
        <w:t xml:space="preserve">) </w:t>
      </w:r>
      <w:proofErr w:type="spellStart"/>
      <w:r w:rsidRPr="001110D8">
        <w:rPr>
          <w:sz w:val="28"/>
          <w:szCs w:val="28"/>
        </w:rPr>
        <w:t>ValleySpringsData.xlsx</w:t>
      </w:r>
      <w:proofErr w:type="spellEnd"/>
      <w:r>
        <w:rPr>
          <w:sz w:val="28"/>
          <w:szCs w:val="28"/>
        </w:rPr>
        <w:t xml:space="preserve"> (See Modifications)</w:t>
      </w:r>
    </w:p>
    <w:p w:rsidR="005F77B4" w:rsidRPr="001A2ABB" w:rsidRDefault="005F77B4" w:rsidP="006606C9">
      <w:pPr>
        <w:pStyle w:val="Normal1"/>
        <w:spacing w:line="276" w:lineRule="auto"/>
        <w:contextualSpacing/>
        <w:rPr>
          <w:sz w:val="28"/>
          <w:szCs w:val="28"/>
        </w:rPr>
      </w:pPr>
    </w:p>
    <w:p w:rsidR="005F77B4" w:rsidRDefault="00C00220">
      <w:pPr>
        <w:pStyle w:val="Normal1"/>
        <w:spacing w:line="276" w:lineRule="auto"/>
      </w:pPr>
      <w:bookmarkStart w:id="5" w:name="h.tyjcwt" w:colFirst="0" w:colLast="0"/>
      <w:bookmarkEnd w:id="5"/>
      <w:r>
        <w:rPr>
          <w:b/>
          <w:sz w:val="40"/>
          <w:szCs w:val="40"/>
        </w:rPr>
        <w:t>Student Materials</w:t>
      </w:r>
    </w:p>
    <w:p w:rsidR="00E11A17" w:rsidRDefault="00217510">
      <w:pPr>
        <w:pStyle w:val="Normal1"/>
        <w:numPr>
          <w:ilvl w:val="0"/>
          <w:numId w:val="2"/>
        </w:numPr>
        <w:spacing w:line="276" w:lineRule="auto"/>
        <w:ind w:hanging="360"/>
        <w:contextualSpacing/>
        <w:rPr>
          <w:sz w:val="28"/>
          <w:szCs w:val="28"/>
        </w:rPr>
      </w:pPr>
      <w:bookmarkStart w:id="6" w:name="h.3dy6vkm" w:colFirst="0" w:colLast="0"/>
      <w:bookmarkEnd w:id="6"/>
      <w:r>
        <w:rPr>
          <w:sz w:val="28"/>
          <w:szCs w:val="28"/>
        </w:rPr>
        <w:t>Data Analysis Sheet (</w:t>
      </w:r>
      <w:proofErr w:type="spellStart"/>
      <w:r w:rsidR="00505331" w:rsidRPr="00505331">
        <w:rPr>
          <w:sz w:val="28"/>
          <w:szCs w:val="28"/>
        </w:rPr>
        <w:t>StudentDataAnalysisSheet.docx</w:t>
      </w:r>
      <w:proofErr w:type="spellEnd"/>
      <w:r>
        <w:rPr>
          <w:sz w:val="28"/>
          <w:szCs w:val="28"/>
        </w:rPr>
        <w:t>)</w:t>
      </w:r>
      <w:r w:rsidR="001A2ABB">
        <w:rPr>
          <w:sz w:val="28"/>
          <w:szCs w:val="28"/>
        </w:rPr>
        <w:t xml:space="preserve"> (one per student)</w:t>
      </w:r>
    </w:p>
    <w:p w:rsidR="001A2ABB" w:rsidRDefault="00E11A17">
      <w:pPr>
        <w:pStyle w:val="Normal1"/>
        <w:numPr>
          <w:ilvl w:val="0"/>
          <w:numId w:val="2"/>
        </w:numPr>
        <w:spacing w:line="276" w:lineRule="auto"/>
        <w:ind w:hanging="360"/>
        <w:contextualSpacing/>
        <w:rPr>
          <w:sz w:val="28"/>
          <w:szCs w:val="28"/>
        </w:rPr>
      </w:pPr>
      <w:r>
        <w:rPr>
          <w:sz w:val="28"/>
          <w:szCs w:val="28"/>
        </w:rPr>
        <w:t>Hard copies of data or computers to access data</w:t>
      </w:r>
    </w:p>
    <w:p w:rsidR="005F77B4" w:rsidRDefault="00C00220">
      <w:pPr>
        <w:pStyle w:val="Normal1"/>
        <w:numPr>
          <w:ilvl w:val="0"/>
          <w:numId w:val="2"/>
        </w:numPr>
        <w:spacing w:line="276" w:lineRule="auto"/>
        <w:ind w:hanging="360"/>
        <w:contextualSpacing/>
        <w:rPr>
          <w:sz w:val="28"/>
          <w:szCs w:val="28"/>
        </w:rPr>
      </w:pPr>
      <w:r>
        <w:rPr>
          <w:sz w:val="28"/>
          <w:szCs w:val="28"/>
        </w:rPr>
        <w:t>Pencil</w:t>
      </w:r>
      <w:r w:rsidR="001A2ABB">
        <w:rPr>
          <w:sz w:val="28"/>
          <w:szCs w:val="28"/>
        </w:rPr>
        <w:t xml:space="preserve"> (one per student)</w:t>
      </w:r>
    </w:p>
    <w:p w:rsidR="00D575A2" w:rsidRDefault="00C00220">
      <w:pPr>
        <w:pStyle w:val="Normal1"/>
        <w:numPr>
          <w:ilvl w:val="0"/>
          <w:numId w:val="2"/>
        </w:numPr>
        <w:spacing w:line="276" w:lineRule="auto"/>
        <w:ind w:hanging="360"/>
        <w:contextualSpacing/>
        <w:rPr>
          <w:sz w:val="28"/>
          <w:szCs w:val="28"/>
        </w:rPr>
      </w:pPr>
      <w:r>
        <w:rPr>
          <w:sz w:val="28"/>
          <w:szCs w:val="28"/>
        </w:rPr>
        <w:t>Graph paper</w:t>
      </w:r>
      <w:r w:rsidR="001A2ABB">
        <w:rPr>
          <w:sz w:val="28"/>
          <w:szCs w:val="28"/>
        </w:rPr>
        <w:t xml:space="preserve"> (</w:t>
      </w:r>
      <w:r w:rsidR="00607D09">
        <w:rPr>
          <w:sz w:val="28"/>
          <w:szCs w:val="28"/>
        </w:rPr>
        <w:t>one or more</w:t>
      </w:r>
      <w:r w:rsidR="001A2ABB">
        <w:rPr>
          <w:sz w:val="28"/>
          <w:szCs w:val="28"/>
        </w:rPr>
        <w:t xml:space="preserve"> sheet</w:t>
      </w:r>
      <w:r w:rsidR="00607D09">
        <w:rPr>
          <w:sz w:val="28"/>
          <w:szCs w:val="28"/>
        </w:rPr>
        <w:t>s</w:t>
      </w:r>
      <w:r w:rsidR="001A2ABB">
        <w:rPr>
          <w:sz w:val="28"/>
          <w:szCs w:val="28"/>
        </w:rPr>
        <w:t xml:space="preserve"> per student)</w:t>
      </w:r>
      <w:r>
        <w:rPr>
          <w:sz w:val="28"/>
          <w:szCs w:val="28"/>
        </w:rPr>
        <w:t xml:space="preserve"> </w:t>
      </w:r>
    </w:p>
    <w:p w:rsidR="005F77B4" w:rsidRDefault="00D575A2">
      <w:pPr>
        <w:pStyle w:val="Normal1"/>
        <w:numPr>
          <w:ilvl w:val="0"/>
          <w:numId w:val="2"/>
        </w:numPr>
        <w:spacing w:line="276" w:lineRule="auto"/>
        <w:ind w:hanging="360"/>
        <w:contextualSpacing/>
        <w:rPr>
          <w:sz w:val="28"/>
          <w:szCs w:val="28"/>
        </w:rPr>
      </w:pPr>
      <w:r>
        <w:rPr>
          <w:sz w:val="28"/>
          <w:szCs w:val="28"/>
        </w:rPr>
        <w:t>(</w:t>
      </w:r>
      <w:proofErr w:type="gramStart"/>
      <w:r>
        <w:rPr>
          <w:sz w:val="28"/>
          <w:szCs w:val="28"/>
        </w:rPr>
        <w:t>optional</w:t>
      </w:r>
      <w:proofErr w:type="gramEnd"/>
      <w:r>
        <w:rPr>
          <w:sz w:val="28"/>
          <w:szCs w:val="28"/>
        </w:rPr>
        <w:t xml:space="preserve">) </w:t>
      </w:r>
      <w:proofErr w:type="spellStart"/>
      <w:r w:rsidR="00505331">
        <w:rPr>
          <w:sz w:val="28"/>
          <w:szCs w:val="28"/>
        </w:rPr>
        <w:t>eMammal</w:t>
      </w:r>
      <w:proofErr w:type="spellEnd"/>
      <w:r w:rsidR="00505331">
        <w:rPr>
          <w:sz w:val="28"/>
          <w:szCs w:val="28"/>
        </w:rPr>
        <w:t xml:space="preserve"> </w:t>
      </w:r>
      <w:r w:rsidRPr="00D575A2">
        <w:rPr>
          <w:sz w:val="28"/>
          <w:szCs w:val="28"/>
        </w:rPr>
        <w:t>Implementation</w:t>
      </w:r>
      <w:r w:rsidR="00505331">
        <w:rPr>
          <w:sz w:val="28"/>
          <w:szCs w:val="28"/>
        </w:rPr>
        <w:t xml:space="preserve"> Essentials (</w:t>
      </w:r>
      <w:proofErr w:type="spellStart"/>
      <w:r w:rsidR="0015473A">
        <w:rPr>
          <w:sz w:val="28"/>
          <w:szCs w:val="28"/>
        </w:rPr>
        <w:t>eM</w:t>
      </w:r>
      <w:r w:rsidR="00505331" w:rsidRPr="00505331">
        <w:rPr>
          <w:sz w:val="28"/>
          <w:szCs w:val="28"/>
        </w:rPr>
        <w:t>ammalEssentials.docx</w:t>
      </w:r>
      <w:proofErr w:type="spellEnd"/>
      <w:r w:rsidR="00505331">
        <w:rPr>
          <w:sz w:val="28"/>
          <w:szCs w:val="28"/>
        </w:rPr>
        <w:t>)</w:t>
      </w:r>
    </w:p>
    <w:p w:rsidR="005F77B4" w:rsidRDefault="005F77B4">
      <w:pPr>
        <w:pStyle w:val="Normal1"/>
        <w:spacing w:line="276" w:lineRule="auto"/>
      </w:pPr>
    </w:p>
    <w:p w:rsidR="005F77B4" w:rsidRDefault="00C00220">
      <w:pPr>
        <w:pStyle w:val="Normal1"/>
        <w:spacing w:line="276" w:lineRule="auto"/>
      </w:pPr>
      <w:r>
        <w:rPr>
          <w:b/>
          <w:sz w:val="40"/>
          <w:szCs w:val="40"/>
        </w:rPr>
        <w:t>Safety</w:t>
      </w:r>
    </w:p>
    <w:p w:rsidR="005F0075" w:rsidRPr="00CC0C77" w:rsidRDefault="005F0075" w:rsidP="005F0075">
      <w:pPr>
        <w:pStyle w:val="CommentText"/>
        <w:rPr>
          <w:rFonts w:asciiTheme="minorHAnsi" w:hAnsiTheme="minorHAnsi"/>
          <w:sz w:val="28"/>
        </w:rPr>
      </w:pPr>
      <w:r w:rsidRPr="00CC0C77">
        <w:rPr>
          <w:rFonts w:asciiTheme="minorHAnsi" w:hAnsiTheme="minorHAnsi"/>
          <w:sz w:val="28"/>
        </w:rPr>
        <w:t xml:space="preserve">Special considerations for this unit </w:t>
      </w:r>
      <w:r w:rsidR="00223E45">
        <w:rPr>
          <w:rFonts w:asciiTheme="minorHAnsi" w:hAnsiTheme="minorHAnsi"/>
          <w:sz w:val="28"/>
        </w:rPr>
        <w:t>include</w:t>
      </w:r>
      <w:r w:rsidRPr="00CC0C77">
        <w:rPr>
          <w:rFonts w:asciiTheme="minorHAnsi" w:hAnsiTheme="minorHAnsi"/>
          <w:sz w:val="28"/>
        </w:rPr>
        <w:t xml:space="preserve"> the possibility of working in the field </w:t>
      </w:r>
      <w:r w:rsidR="00223E45">
        <w:rPr>
          <w:rFonts w:asciiTheme="minorHAnsi" w:hAnsiTheme="minorHAnsi"/>
          <w:sz w:val="28"/>
        </w:rPr>
        <w:t>(</w:t>
      </w:r>
      <w:r w:rsidRPr="00CC0C77">
        <w:rPr>
          <w:rFonts w:asciiTheme="minorHAnsi" w:hAnsiTheme="minorHAnsi"/>
          <w:sz w:val="28"/>
        </w:rPr>
        <w:t xml:space="preserve">with students setting up and taking down camera traps, </w:t>
      </w:r>
      <w:r w:rsidR="00223E45">
        <w:rPr>
          <w:rFonts w:asciiTheme="minorHAnsi" w:hAnsiTheme="minorHAnsi"/>
          <w:sz w:val="28"/>
        </w:rPr>
        <w:t xml:space="preserve">and </w:t>
      </w:r>
      <w:r w:rsidRPr="00CC0C77">
        <w:rPr>
          <w:rFonts w:asciiTheme="minorHAnsi" w:hAnsiTheme="minorHAnsi"/>
          <w:sz w:val="28"/>
        </w:rPr>
        <w:t>exploring and examining proposed camera trap sites</w:t>
      </w:r>
      <w:r w:rsidR="00223E45">
        <w:rPr>
          <w:rFonts w:asciiTheme="minorHAnsi" w:hAnsiTheme="minorHAnsi"/>
          <w:sz w:val="28"/>
        </w:rPr>
        <w:t xml:space="preserve">) </w:t>
      </w:r>
      <w:r w:rsidRPr="00CC0C77">
        <w:rPr>
          <w:rFonts w:asciiTheme="minorHAnsi" w:hAnsiTheme="minorHAnsi"/>
          <w:sz w:val="28"/>
        </w:rPr>
        <w:t xml:space="preserve">and any other outdoor environmental education </w:t>
      </w:r>
      <w:r w:rsidR="00223E45">
        <w:rPr>
          <w:rFonts w:asciiTheme="minorHAnsi" w:hAnsiTheme="minorHAnsi"/>
          <w:sz w:val="28"/>
        </w:rPr>
        <w:t xml:space="preserve">activities </w:t>
      </w:r>
      <w:r w:rsidRPr="00CC0C77">
        <w:rPr>
          <w:rFonts w:asciiTheme="minorHAnsi" w:hAnsiTheme="minorHAnsi"/>
          <w:sz w:val="28"/>
        </w:rPr>
        <w:t>you may do to augment this curriculum.</w:t>
      </w:r>
    </w:p>
    <w:p w:rsidR="00223E45" w:rsidRDefault="00223E45" w:rsidP="005F0075">
      <w:pPr>
        <w:pStyle w:val="CommentText"/>
        <w:rPr>
          <w:rFonts w:asciiTheme="minorHAnsi" w:hAnsiTheme="minorHAnsi"/>
          <w:sz w:val="28"/>
        </w:rPr>
      </w:pPr>
    </w:p>
    <w:p w:rsidR="005F0075" w:rsidRPr="00CC0C77" w:rsidRDefault="005F0075" w:rsidP="005F0075">
      <w:pPr>
        <w:pStyle w:val="CommentText"/>
        <w:rPr>
          <w:rFonts w:asciiTheme="minorHAnsi" w:hAnsiTheme="minorHAnsi"/>
          <w:sz w:val="28"/>
        </w:rPr>
      </w:pPr>
      <w:r w:rsidRPr="00CC0C77">
        <w:rPr>
          <w:rFonts w:asciiTheme="minorHAnsi" w:hAnsiTheme="minorHAnsi"/>
          <w:sz w:val="28"/>
        </w:rPr>
        <w:t>Some concerns while working in the field include:</w:t>
      </w:r>
    </w:p>
    <w:p w:rsidR="005F0075" w:rsidRPr="00CC0C77" w:rsidRDefault="005F0075" w:rsidP="005F0075">
      <w:pPr>
        <w:pStyle w:val="CommentText"/>
        <w:rPr>
          <w:rFonts w:asciiTheme="minorHAnsi" w:hAnsiTheme="minorHAnsi"/>
          <w:sz w:val="28"/>
        </w:rPr>
      </w:pPr>
      <w:r w:rsidRPr="00CC0C77">
        <w:rPr>
          <w:rFonts w:ascii="Times New Roman" w:hAnsi="Times New Roman" w:cs="Times New Roman"/>
          <w:sz w:val="28"/>
        </w:rPr>
        <w:t>●</w:t>
      </w:r>
      <w:r w:rsidRPr="00CC0C77">
        <w:rPr>
          <w:rFonts w:asciiTheme="minorHAnsi" w:hAnsiTheme="minorHAnsi"/>
          <w:sz w:val="28"/>
        </w:rPr>
        <w:t xml:space="preserve"> Insect bites (</w:t>
      </w:r>
      <w:r>
        <w:rPr>
          <w:rFonts w:asciiTheme="minorHAnsi" w:hAnsiTheme="minorHAnsi"/>
          <w:sz w:val="28"/>
        </w:rPr>
        <w:t xml:space="preserve">e.g., </w:t>
      </w:r>
      <w:r w:rsidRPr="00CC0C77">
        <w:rPr>
          <w:rFonts w:asciiTheme="minorHAnsi" w:hAnsiTheme="minorHAnsi"/>
          <w:sz w:val="28"/>
        </w:rPr>
        <w:t>fire ants, mosquitoes,</w:t>
      </w:r>
      <w:r>
        <w:rPr>
          <w:rFonts w:asciiTheme="minorHAnsi" w:hAnsiTheme="minorHAnsi"/>
          <w:sz w:val="28"/>
        </w:rPr>
        <w:t xml:space="preserve"> </w:t>
      </w:r>
      <w:r w:rsidRPr="00CC0C77">
        <w:rPr>
          <w:rFonts w:asciiTheme="minorHAnsi" w:hAnsiTheme="minorHAnsi"/>
          <w:sz w:val="28"/>
        </w:rPr>
        <w:t>chiggers, ticks)</w:t>
      </w:r>
    </w:p>
    <w:p w:rsidR="005F0075" w:rsidRPr="00CC0C77" w:rsidRDefault="005F0075" w:rsidP="005F0075">
      <w:pPr>
        <w:pStyle w:val="CommentText"/>
        <w:rPr>
          <w:rFonts w:asciiTheme="minorHAnsi" w:hAnsiTheme="minorHAnsi"/>
          <w:sz w:val="28"/>
        </w:rPr>
      </w:pPr>
      <w:r w:rsidRPr="00CC0C77">
        <w:rPr>
          <w:rFonts w:ascii="Times New Roman" w:hAnsi="Times New Roman" w:cs="Times New Roman"/>
          <w:sz w:val="28"/>
        </w:rPr>
        <w:t>●</w:t>
      </w:r>
      <w:r w:rsidR="00A70664">
        <w:rPr>
          <w:rFonts w:asciiTheme="minorHAnsi" w:hAnsiTheme="minorHAnsi"/>
          <w:sz w:val="28"/>
        </w:rPr>
        <w:t xml:space="preserve"> Potentially hazardous v</w:t>
      </w:r>
      <w:r w:rsidRPr="00CC0C77">
        <w:rPr>
          <w:rFonts w:asciiTheme="minorHAnsi" w:hAnsiTheme="minorHAnsi"/>
          <w:sz w:val="28"/>
        </w:rPr>
        <w:t>egetation (</w:t>
      </w:r>
      <w:r>
        <w:rPr>
          <w:rFonts w:asciiTheme="minorHAnsi" w:hAnsiTheme="minorHAnsi"/>
          <w:sz w:val="28"/>
        </w:rPr>
        <w:t xml:space="preserve">e.g., </w:t>
      </w:r>
      <w:r w:rsidRPr="00CC0C77">
        <w:rPr>
          <w:rFonts w:asciiTheme="minorHAnsi" w:hAnsiTheme="minorHAnsi"/>
          <w:sz w:val="28"/>
        </w:rPr>
        <w:t>thorns, poison ivy)</w:t>
      </w:r>
    </w:p>
    <w:p w:rsidR="005F0075" w:rsidRPr="00CC0C77" w:rsidRDefault="005F0075" w:rsidP="005F0075">
      <w:pPr>
        <w:pStyle w:val="CommentText"/>
        <w:rPr>
          <w:rFonts w:asciiTheme="minorHAnsi" w:hAnsiTheme="minorHAnsi"/>
          <w:sz w:val="28"/>
        </w:rPr>
      </w:pPr>
      <w:r w:rsidRPr="00CC0C77">
        <w:rPr>
          <w:rFonts w:ascii="Times New Roman" w:hAnsi="Times New Roman" w:cs="Times New Roman"/>
          <w:sz w:val="28"/>
        </w:rPr>
        <w:t>●</w:t>
      </w:r>
      <w:r w:rsidR="00A70664">
        <w:rPr>
          <w:rFonts w:asciiTheme="minorHAnsi" w:hAnsiTheme="minorHAnsi"/>
          <w:sz w:val="28"/>
        </w:rPr>
        <w:t xml:space="preserve"> Unpredictable </w:t>
      </w:r>
      <w:r w:rsidR="00593730">
        <w:rPr>
          <w:rFonts w:asciiTheme="minorHAnsi" w:hAnsiTheme="minorHAnsi"/>
          <w:sz w:val="28"/>
        </w:rPr>
        <w:t>t</w:t>
      </w:r>
      <w:r w:rsidRPr="00CC0C77">
        <w:rPr>
          <w:rFonts w:asciiTheme="minorHAnsi" w:hAnsiTheme="minorHAnsi"/>
          <w:sz w:val="28"/>
        </w:rPr>
        <w:t>errain (uneven ground, exposed roots and other tripping hazards)</w:t>
      </w:r>
    </w:p>
    <w:p w:rsidR="005F0075" w:rsidRDefault="005F0075" w:rsidP="005F0075">
      <w:pPr>
        <w:pStyle w:val="CommentText"/>
        <w:rPr>
          <w:rFonts w:asciiTheme="minorHAnsi" w:hAnsiTheme="minorHAnsi"/>
          <w:sz w:val="28"/>
        </w:rPr>
      </w:pPr>
    </w:p>
    <w:p w:rsidR="005F0075" w:rsidRPr="00CC0C77" w:rsidRDefault="00545253" w:rsidP="005F0075">
      <w:pPr>
        <w:pStyle w:val="CommentText"/>
        <w:rPr>
          <w:rFonts w:asciiTheme="minorHAnsi" w:hAnsiTheme="minorHAnsi"/>
          <w:sz w:val="28"/>
        </w:rPr>
      </w:pPr>
      <w:r w:rsidRPr="00CC0C77">
        <w:rPr>
          <w:rFonts w:asciiTheme="minorHAnsi" w:hAnsiTheme="minorHAnsi"/>
          <w:sz w:val="28"/>
        </w:rPr>
        <w:t>Most districts and schools have standardized sci</w:t>
      </w:r>
      <w:r w:rsidR="00A70664">
        <w:rPr>
          <w:rFonts w:asciiTheme="minorHAnsi" w:hAnsiTheme="minorHAnsi"/>
          <w:sz w:val="28"/>
        </w:rPr>
        <w:t xml:space="preserve">ence safety procedures. We </w:t>
      </w:r>
      <w:r w:rsidRPr="00CC0C77">
        <w:rPr>
          <w:rFonts w:asciiTheme="minorHAnsi" w:hAnsiTheme="minorHAnsi"/>
          <w:sz w:val="28"/>
        </w:rPr>
        <w:t>recommend you follow what has been put in place by your school and/or district.</w:t>
      </w:r>
      <w:r w:rsidR="005F0075">
        <w:rPr>
          <w:rFonts w:asciiTheme="minorHAnsi" w:hAnsiTheme="minorHAnsi"/>
          <w:sz w:val="28"/>
        </w:rPr>
        <w:t xml:space="preserve"> </w:t>
      </w:r>
      <w:r w:rsidR="005F0075" w:rsidRPr="00CC0C77">
        <w:rPr>
          <w:rFonts w:asciiTheme="minorHAnsi" w:hAnsiTheme="minorHAnsi"/>
          <w:sz w:val="28"/>
        </w:rPr>
        <w:t>The National Science Teachers Association has provided material concerning safety in the science classroom. You can find it by following this link: http://www.nsta.org/safety/. The organization also provides a safety acknowledgement form for students and parents:</w:t>
      </w:r>
    </w:p>
    <w:p w:rsidR="005F0075" w:rsidRPr="00CC0C77" w:rsidRDefault="005F0075" w:rsidP="005F0075">
      <w:pPr>
        <w:pStyle w:val="CommentText"/>
        <w:rPr>
          <w:rFonts w:asciiTheme="minorHAnsi" w:hAnsiTheme="minorHAnsi"/>
          <w:sz w:val="28"/>
        </w:rPr>
      </w:pPr>
      <w:r w:rsidRPr="00CC0C77">
        <w:rPr>
          <w:rFonts w:asciiTheme="minorHAnsi" w:hAnsiTheme="minorHAnsi"/>
          <w:sz w:val="28"/>
        </w:rPr>
        <w:t>http://www.nsta.org/docs/SafetyInTheScienceClassroomLabAndField.pdf/.</w:t>
      </w:r>
    </w:p>
    <w:p w:rsidR="005F77B4" w:rsidRPr="00CC0C77" w:rsidRDefault="005F77B4">
      <w:pPr>
        <w:pStyle w:val="Normal1"/>
        <w:spacing w:line="276" w:lineRule="auto"/>
        <w:rPr>
          <w:rFonts w:asciiTheme="minorHAnsi" w:hAnsiTheme="minorHAnsi"/>
          <w:sz w:val="28"/>
        </w:rPr>
      </w:pPr>
    </w:p>
    <w:p w:rsidR="005F77B4" w:rsidRDefault="00C00220">
      <w:pPr>
        <w:pStyle w:val="Normal1"/>
        <w:spacing w:line="276" w:lineRule="auto"/>
      </w:pPr>
      <w:bookmarkStart w:id="7" w:name="h.46g2pc8etrh1" w:colFirst="0" w:colLast="0"/>
      <w:bookmarkEnd w:id="7"/>
      <w:r>
        <w:rPr>
          <w:b/>
          <w:sz w:val="40"/>
          <w:szCs w:val="40"/>
        </w:rPr>
        <w:t>Student Prior Knowledge</w:t>
      </w:r>
    </w:p>
    <w:p w:rsidR="001A2ABB" w:rsidRDefault="00C00220" w:rsidP="001A2ABB">
      <w:pPr>
        <w:pStyle w:val="Normal1"/>
        <w:numPr>
          <w:ilvl w:val="0"/>
          <w:numId w:val="2"/>
        </w:numPr>
        <w:spacing w:line="276" w:lineRule="auto"/>
        <w:ind w:hanging="360"/>
        <w:contextualSpacing/>
        <w:rPr>
          <w:sz w:val="28"/>
          <w:szCs w:val="28"/>
        </w:rPr>
      </w:pPr>
      <w:bookmarkStart w:id="8" w:name="h.bieco8u8s62y" w:colFirst="0" w:colLast="0"/>
      <w:bookmarkEnd w:id="8"/>
      <w:r>
        <w:rPr>
          <w:sz w:val="28"/>
          <w:szCs w:val="28"/>
        </w:rPr>
        <w:t>Students</w:t>
      </w:r>
      <w:r w:rsidR="001A2ABB">
        <w:rPr>
          <w:sz w:val="28"/>
          <w:szCs w:val="28"/>
        </w:rPr>
        <w:t xml:space="preserve"> </w:t>
      </w:r>
      <w:r w:rsidRPr="001A2ABB">
        <w:rPr>
          <w:sz w:val="28"/>
          <w:szCs w:val="28"/>
        </w:rPr>
        <w:t>should have a working knowledge of all mathematical concepts used for this activity</w:t>
      </w:r>
      <w:r w:rsidR="00881DBF">
        <w:rPr>
          <w:sz w:val="28"/>
          <w:szCs w:val="28"/>
        </w:rPr>
        <w:t>,</w:t>
      </w:r>
      <w:r w:rsidRPr="001A2ABB">
        <w:rPr>
          <w:sz w:val="28"/>
          <w:szCs w:val="28"/>
        </w:rPr>
        <w:t xml:space="preserve"> including ratios, unit rates, proportions and long division.</w:t>
      </w:r>
      <w:bookmarkStart w:id="9" w:name="h.myputeamhjiv" w:colFirst="0" w:colLast="0"/>
      <w:bookmarkStart w:id="10" w:name="h.ecxt4hvxfwgz" w:colFirst="0" w:colLast="0"/>
      <w:bookmarkEnd w:id="9"/>
      <w:bookmarkEnd w:id="10"/>
    </w:p>
    <w:p w:rsidR="00177AF9" w:rsidRDefault="001A60F0" w:rsidP="00177AF9">
      <w:pPr>
        <w:pStyle w:val="Normal1"/>
        <w:numPr>
          <w:ilvl w:val="0"/>
          <w:numId w:val="2"/>
        </w:numPr>
        <w:spacing w:line="276" w:lineRule="auto"/>
        <w:ind w:hanging="360"/>
        <w:contextualSpacing/>
      </w:pPr>
      <w:r w:rsidRPr="001A60F0">
        <w:rPr>
          <w:sz w:val="28"/>
          <w:szCs w:val="28"/>
        </w:rPr>
        <w:t xml:space="preserve">Students should </w:t>
      </w:r>
      <w:r w:rsidR="005F0075">
        <w:rPr>
          <w:sz w:val="28"/>
          <w:szCs w:val="28"/>
        </w:rPr>
        <w:t xml:space="preserve">ideally </w:t>
      </w:r>
      <w:r>
        <w:rPr>
          <w:sz w:val="28"/>
          <w:szCs w:val="28"/>
        </w:rPr>
        <w:t>be participants in</w:t>
      </w:r>
      <w:r w:rsidRPr="001A60F0">
        <w:rPr>
          <w:sz w:val="28"/>
          <w:szCs w:val="28"/>
        </w:rPr>
        <w:t xml:space="preserve"> </w:t>
      </w:r>
      <w:r w:rsidR="00C00220" w:rsidRPr="001A60F0">
        <w:rPr>
          <w:sz w:val="28"/>
          <w:szCs w:val="28"/>
        </w:rPr>
        <w:t xml:space="preserve">the </w:t>
      </w:r>
      <w:proofErr w:type="spellStart"/>
      <w:r w:rsidR="00C00220" w:rsidRPr="001A60F0">
        <w:rPr>
          <w:sz w:val="28"/>
          <w:szCs w:val="28"/>
        </w:rPr>
        <w:t>eMammal</w:t>
      </w:r>
      <w:proofErr w:type="spellEnd"/>
      <w:r w:rsidR="00C00220" w:rsidRPr="001A60F0">
        <w:rPr>
          <w:sz w:val="28"/>
          <w:szCs w:val="28"/>
        </w:rPr>
        <w:t xml:space="preserve"> </w:t>
      </w:r>
      <w:r w:rsidRPr="001A60F0">
        <w:rPr>
          <w:sz w:val="28"/>
          <w:szCs w:val="28"/>
        </w:rPr>
        <w:t>c</w:t>
      </w:r>
      <w:r w:rsidR="00C00220" w:rsidRPr="001A60F0">
        <w:rPr>
          <w:sz w:val="28"/>
          <w:szCs w:val="28"/>
        </w:rPr>
        <w:t xml:space="preserve">itizen </w:t>
      </w:r>
      <w:r w:rsidRPr="001A60F0">
        <w:rPr>
          <w:sz w:val="28"/>
          <w:szCs w:val="28"/>
        </w:rPr>
        <w:t>s</w:t>
      </w:r>
      <w:r w:rsidR="00C00220" w:rsidRPr="001A60F0">
        <w:rPr>
          <w:sz w:val="28"/>
          <w:szCs w:val="28"/>
        </w:rPr>
        <w:t xml:space="preserve">cience </w:t>
      </w:r>
      <w:r w:rsidRPr="001A60F0">
        <w:rPr>
          <w:sz w:val="28"/>
          <w:szCs w:val="28"/>
        </w:rPr>
        <w:t>p</w:t>
      </w:r>
      <w:r w:rsidR="00C00220" w:rsidRPr="001A60F0">
        <w:rPr>
          <w:sz w:val="28"/>
          <w:szCs w:val="28"/>
        </w:rPr>
        <w:t xml:space="preserve">roject to increase relevance and </w:t>
      </w:r>
      <w:r>
        <w:rPr>
          <w:sz w:val="28"/>
          <w:szCs w:val="28"/>
        </w:rPr>
        <w:t>sustain</w:t>
      </w:r>
      <w:r w:rsidR="00C00220" w:rsidRPr="001A60F0">
        <w:rPr>
          <w:sz w:val="28"/>
          <w:szCs w:val="28"/>
        </w:rPr>
        <w:t xml:space="preserve"> interest</w:t>
      </w:r>
      <w:bookmarkStart w:id="11" w:name="h.qp93n6pwfisc" w:colFirst="0" w:colLast="0"/>
      <w:bookmarkStart w:id="12" w:name="h.1t3h5sf" w:colFirst="0" w:colLast="0"/>
      <w:bookmarkEnd w:id="11"/>
      <w:bookmarkEnd w:id="12"/>
      <w:r w:rsidR="00177AF9">
        <w:rPr>
          <w:sz w:val="28"/>
          <w:szCs w:val="28"/>
        </w:rPr>
        <w:t xml:space="preserve">. (See Modifications if your class is not </w:t>
      </w:r>
      <w:r w:rsidR="00593730">
        <w:rPr>
          <w:sz w:val="28"/>
          <w:szCs w:val="28"/>
        </w:rPr>
        <w:t>actively collecting data</w:t>
      </w:r>
      <w:r w:rsidR="00177AF9">
        <w:rPr>
          <w:sz w:val="28"/>
          <w:szCs w:val="28"/>
        </w:rPr>
        <w:t>.)</w:t>
      </w:r>
    </w:p>
    <w:p w:rsidR="00593730" w:rsidRPr="00593730" w:rsidRDefault="00177AF9" w:rsidP="00A70664">
      <w:pPr>
        <w:pStyle w:val="Normal1"/>
        <w:numPr>
          <w:ilvl w:val="0"/>
          <w:numId w:val="2"/>
        </w:numPr>
        <w:spacing w:line="276" w:lineRule="auto"/>
        <w:ind w:hanging="360"/>
        <w:contextualSpacing/>
      </w:pPr>
      <w:r w:rsidRPr="00593730">
        <w:rPr>
          <w:rFonts w:asciiTheme="minorHAnsi" w:eastAsia="Arial" w:hAnsiTheme="minorHAnsi" w:cs="Arial"/>
          <w:sz w:val="28"/>
          <w:szCs w:val="22"/>
        </w:rPr>
        <w:t xml:space="preserve">Students should </w:t>
      </w:r>
      <w:r w:rsidR="002677B8">
        <w:rPr>
          <w:rFonts w:asciiTheme="minorHAnsi" w:eastAsia="Arial" w:hAnsiTheme="minorHAnsi" w:cs="Arial"/>
          <w:sz w:val="28"/>
          <w:szCs w:val="22"/>
        </w:rPr>
        <w:t>have collected camera trap data.</w:t>
      </w:r>
      <w:r w:rsidR="00A70664" w:rsidRPr="00593730">
        <w:rPr>
          <w:rFonts w:asciiTheme="minorHAnsi" w:eastAsia="Arial" w:hAnsiTheme="minorHAnsi" w:cs="Arial"/>
          <w:sz w:val="28"/>
          <w:szCs w:val="22"/>
        </w:rPr>
        <w:t xml:space="preserve"> (See Modifications)</w:t>
      </w:r>
      <w:r w:rsidRPr="00593730">
        <w:rPr>
          <w:rFonts w:asciiTheme="minorHAnsi" w:eastAsia="Arial" w:hAnsiTheme="minorHAnsi" w:cs="Arial"/>
          <w:sz w:val="28"/>
          <w:szCs w:val="22"/>
        </w:rPr>
        <w:t xml:space="preserve">. </w:t>
      </w:r>
    </w:p>
    <w:p w:rsidR="005F77B4" w:rsidRDefault="005F77B4" w:rsidP="00593730">
      <w:pPr>
        <w:pStyle w:val="Normal1"/>
        <w:spacing w:line="276" w:lineRule="auto"/>
        <w:ind w:left="720"/>
        <w:contextualSpacing/>
      </w:pPr>
    </w:p>
    <w:p w:rsidR="005F77B4" w:rsidRDefault="00C00220">
      <w:pPr>
        <w:pStyle w:val="Normal1"/>
        <w:spacing w:line="276" w:lineRule="auto"/>
      </w:pPr>
      <w:bookmarkStart w:id="13" w:name="h.4d34og8" w:colFirst="0" w:colLast="0"/>
      <w:bookmarkEnd w:id="13"/>
      <w:r>
        <w:rPr>
          <w:b/>
          <w:sz w:val="40"/>
          <w:szCs w:val="40"/>
        </w:rPr>
        <w:t>Teacher Preparation</w:t>
      </w:r>
    </w:p>
    <w:p w:rsidR="002C4CD2" w:rsidRPr="002C4CD2" w:rsidRDefault="005F4DA7" w:rsidP="005F4DA7">
      <w:pPr>
        <w:pStyle w:val="Normal1"/>
        <w:numPr>
          <w:ilvl w:val="0"/>
          <w:numId w:val="20"/>
        </w:numPr>
        <w:spacing w:line="276" w:lineRule="auto"/>
        <w:rPr>
          <w:rFonts w:asciiTheme="minorHAnsi" w:eastAsia="Arial" w:hAnsiTheme="minorHAnsi" w:cs="Arial"/>
          <w:sz w:val="28"/>
          <w:szCs w:val="22"/>
        </w:rPr>
      </w:pPr>
      <w:r w:rsidRPr="005F4DA7">
        <w:rPr>
          <w:rFonts w:asciiTheme="minorHAnsi" w:hAnsiTheme="minorHAnsi" w:cs="Helvetica"/>
          <w:color w:val="auto"/>
          <w:sz w:val="28"/>
        </w:rPr>
        <w:t xml:space="preserve">Contact </w:t>
      </w:r>
      <w:r w:rsidRPr="005F4DA7">
        <w:rPr>
          <w:rFonts w:asciiTheme="minorHAnsi" w:hAnsiTheme="minorHAnsi" w:cs="Arial"/>
          <w:color w:val="auto"/>
          <w:sz w:val="28"/>
        </w:rPr>
        <w:t xml:space="preserve">Dr. Stephanie </w:t>
      </w:r>
      <w:proofErr w:type="spellStart"/>
      <w:r w:rsidRPr="005F4DA7">
        <w:rPr>
          <w:rFonts w:asciiTheme="minorHAnsi" w:hAnsiTheme="minorHAnsi" w:cs="Arial"/>
          <w:color w:val="auto"/>
          <w:sz w:val="28"/>
        </w:rPr>
        <w:t>Schuttler</w:t>
      </w:r>
      <w:proofErr w:type="spellEnd"/>
      <w:r w:rsidRPr="005F4DA7">
        <w:rPr>
          <w:rFonts w:asciiTheme="minorHAnsi" w:hAnsiTheme="minorHAnsi" w:cs="Arial"/>
          <w:color w:val="auto"/>
          <w:sz w:val="28"/>
        </w:rPr>
        <w:t xml:space="preserve"> (</w:t>
      </w:r>
      <w:hyperlink r:id="rId8" w:history="1">
        <w:r w:rsidRPr="005F4DA7">
          <w:rPr>
            <w:rFonts w:asciiTheme="minorHAnsi" w:hAnsiTheme="minorHAnsi" w:cs="Arial"/>
            <w:color w:val="0040A1"/>
            <w:sz w:val="28"/>
            <w:u w:val="single" w:color="0040A1"/>
          </w:rPr>
          <w:t>stephanie.schuttler@naturalsciences.org</w:t>
        </w:r>
      </w:hyperlink>
      <w:r w:rsidRPr="005F4DA7">
        <w:rPr>
          <w:rFonts w:asciiTheme="minorHAnsi" w:hAnsiTheme="minorHAnsi" w:cs="Arial"/>
          <w:color w:val="auto"/>
          <w:sz w:val="28"/>
        </w:rPr>
        <w:t xml:space="preserve">) to set up an account on the </w:t>
      </w:r>
      <w:proofErr w:type="spellStart"/>
      <w:r w:rsidRPr="005F4DA7">
        <w:rPr>
          <w:rFonts w:asciiTheme="minorHAnsi" w:hAnsiTheme="minorHAnsi" w:cs="Arial"/>
          <w:color w:val="auto"/>
          <w:sz w:val="28"/>
        </w:rPr>
        <w:t>eMammal</w:t>
      </w:r>
      <w:proofErr w:type="spellEnd"/>
      <w:r w:rsidRPr="005F4DA7">
        <w:rPr>
          <w:rFonts w:asciiTheme="minorHAnsi" w:hAnsiTheme="minorHAnsi" w:cs="Arial"/>
          <w:color w:val="auto"/>
          <w:sz w:val="28"/>
        </w:rPr>
        <w:t xml:space="preserve"> Web site.</w:t>
      </w:r>
      <w:r w:rsidR="00066C4D">
        <w:rPr>
          <w:rFonts w:asciiTheme="minorHAnsi" w:hAnsiTheme="minorHAnsi" w:cs="Arial"/>
          <w:color w:val="auto"/>
          <w:sz w:val="28"/>
        </w:rPr>
        <w:t xml:space="preserve"> </w:t>
      </w:r>
    </w:p>
    <w:p w:rsidR="005F4DA7" w:rsidRDefault="004A29AD" w:rsidP="005F4DA7">
      <w:pPr>
        <w:pStyle w:val="Normal1"/>
        <w:numPr>
          <w:ilvl w:val="0"/>
          <w:numId w:val="20"/>
        </w:numPr>
        <w:spacing w:line="276" w:lineRule="auto"/>
        <w:rPr>
          <w:rFonts w:asciiTheme="minorHAnsi" w:eastAsia="Arial" w:hAnsiTheme="minorHAnsi" w:cs="Arial"/>
          <w:sz w:val="28"/>
          <w:szCs w:val="22"/>
        </w:rPr>
      </w:pPr>
      <w:r>
        <w:rPr>
          <w:rFonts w:asciiTheme="minorHAnsi" w:eastAsia="Arial" w:hAnsiTheme="minorHAnsi" w:cs="Arial"/>
          <w:sz w:val="28"/>
          <w:szCs w:val="22"/>
        </w:rPr>
        <w:t>Prepare data sets</w:t>
      </w:r>
      <w:r w:rsidR="00066C4D" w:rsidRPr="00B80E9E">
        <w:rPr>
          <w:rFonts w:asciiTheme="minorHAnsi" w:eastAsia="Arial" w:hAnsiTheme="minorHAnsi" w:cs="Arial"/>
          <w:sz w:val="28"/>
          <w:szCs w:val="22"/>
        </w:rPr>
        <w:t xml:space="preserve"> students will use to analyze the information from their camera </w:t>
      </w:r>
      <w:r w:rsidR="00066C4D" w:rsidRPr="005F4DA7">
        <w:rPr>
          <w:rFonts w:asciiTheme="minorHAnsi" w:eastAsia="Arial" w:hAnsiTheme="minorHAnsi" w:cs="Arial"/>
          <w:sz w:val="28"/>
          <w:szCs w:val="22"/>
        </w:rPr>
        <w:t xml:space="preserve">traps. </w:t>
      </w:r>
    </w:p>
    <w:p w:rsidR="00066C4D" w:rsidRPr="00593730" w:rsidRDefault="00AF1EC0" w:rsidP="00593730">
      <w:pPr>
        <w:pStyle w:val="Normal1"/>
        <w:numPr>
          <w:ilvl w:val="0"/>
          <w:numId w:val="2"/>
        </w:numPr>
        <w:spacing w:line="276" w:lineRule="auto"/>
        <w:ind w:hanging="360"/>
        <w:contextualSpacing/>
      </w:pPr>
      <w:r w:rsidRPr="00B80E9E">
        <w:rPr>
          <w:sz w:val="28"/>
          <w:szCs w:val="28"/>
        </w:rPr>
        <w:t xml:space="preserve">Make sure you have enough lead time to prepare for this lesson, </w:t>
      </w:r>
      <w:r w:rsidR="00881DBF" w:rsidRPr="00B80E9E">
        <w:rPr>
          <w:sz w:val="28"/>
          <w:szCs w:val="28"/>
        </w:rPr>
        <w:t>as it is highly variable (1-</w:t>
      </w:r>
      <w:r w:rsidRPr="00B80E9E">
        <w:rPr>
          <w:sz w:val="28"/>
          <w:szCs w:val="28"/>
        </w:rPr>
        <w:t xml:space="preserve">90 days) depending on the desired source of data and desired depth of understanding relating </w:t>
      </w:r>
      <w:r w:rsidR="006B7193" w:rsidRPr="00B80E9E">
        <w:rPr>
          <w:sz w:val="28"/>
          <w:szCs w:val="28"/>
        </w:rPr>
        <w:t xml:space="preserve">to the </w:t>
      </w:r>
      <w:proofErr w:type="spellStart"/>
      <w:r w:rsidR="002D3E54" w:rsidRPr="00B80E9E">
        <w:rPr>
          <w:sz w:val="28"/>
          <w:szCs w:val="28"/>
        </w:rPr>
        <w:t>eMammal</w:t>
      </w:r>
      <w:proofErr w:type="spellEnd"/>
      <w:r w:rsidR="002D3E54" w:rsidRPr="00B80E9E">
        <w:rPr>
          <w:sz w:val="28"/>
          <w:szCs w:val="28"/>
        </w:rPr>
        <w:t xml:space="preserve"> </w:t>
      </w:r>
      <w:r w:rsidR="004A29AD">
        <w:rPr>
          <w:sz w:val="28"/>
          <w:szCs w:val="28"/>
        </w:rPr>
        <w:t>p</w:t>
      </w:r>
      <w:r w:rsidR="002D3E54" w:rsidRPr="00B80E9E">
        <w:rPr>
          <w:sz w:val="28"/>
          <w:szCs w:val="28"/>
        </w:rPr>
        <w:t>roject</w:t>
      </w:r>
      <w:r w:rsidR="006B7193" w:rsidRPr="00B80E9E">
        <w:rPr>
          <w:sz w:val="28"/>
          <w:szCs w:val="28"/>
        </w:rPr>
        <w:t xml:space="preserve"> itself. </w:t>
      </w:r>
      <w:r w:rsidR="005F4DA7">
        <w:rPr>
          <w:sz w:val="28"/>
          <w:szCs w:val="28"/>
        </w:rPr>
        <w:t>Y</w:t>
      </w:r>
      <w:r w:rsidR="00607D09" w:rsidRPr="005F4DA7">
        <w:rPr>
          <w:sz w:val="28"/>
          <w:szCs w:val="28"/>
        </w:rPr>
        <w:t xml:space="preserve">ou will need </w:t>
      </w:r>
      <w:r w:rsidR="00CC0C77" w:rsidRPr="005F4DA7">
        <w:rPr>
          <w:sz w:val="28"/>
          <w:szCs w:val="28"/>
        </w:rPr>
        <w:t xml:space="preserve">time </w:t>
      </w:r>
      <w:r w:rsidR="00607D09" w:rsidRPr="005F4DA7">
        <w:rPr>
          <w:sz w:val="28"/>
          <w:szCs w:val="28"/>
        </w:rPr>
        <w:t xml:space="preserve">to complete </w:t>
      </w:r>
      <w:proofErr w:type="spellStart"/>
      <w:r w:rsidR="00607D09" w:rsidRPr="005F4DA7">
        <w:rPr>
          <w:color w:val="auto"/>
          <w:sz w:val="28"/>
          <w:szCs w:val="28"/>
        </w:rPr>
        <w:t>eMammal</w:t>
      </w:r>
      <w:proofErr w:type="spellEnd"/>
      <w:r w:rsidR="00607D09" w:rsidRPr="005F4DA7">
        <w:rPr>
          <w:color w:val="auto"/>
          <w:sz w:val="28"/>
          <w:szCs w:val="28"/>
        </w:rPr>
        <w:t xml:space="preserve"> Lesson 1, Camera Trap Stakeout </w:t>
      </w:r>
      <w:hyperlink r:id="rId9" w:history="1">
        <w:r w:rsidR="00607D09" w:rsidRPr="005F4DA7">
          <w:rPr>
            <w:rStyle w:val="Hyperlink"/>
            <w:sz w:val="28"/>
            <w:szCs w:val="28"/>
          </w:rPr>
          <w:t>http://studentsdiscover.org/teaching-modules/camera-trap-stakeout/</w:t>
        </w:r>
      </w:hyperlink>
      <w:r w:rsidR="006E4BFD">
        <w:rPr>
          <w:sz w:val="28"/>
          <w:szCs w:val="28"/>
        </w:rPr>
        <w:t xml:space="preserve"> and collect your data.</w:t>
      </w:r>
      <w:r w:rsidR="00593730">
        <w:rPr>
          <w:sz w:val="28"/>
          <w:szCs w:val="28"/>
        </w:rPr>
        <w:t xml:space="preserve"> </w:t>
      </w:r>
      <w:r w:rsidR="00593730" w:rsidRPr="00A70664">
        <w:rPr>
          <w:rFonts w:asciiTheme="minorHAnsi" w:eastAsia="Arial" w:hAnsiTheme="minorHAnsi" w:cs="Arial"/>
          <w:sz w:val="28"/>
          <w:szCs w:val="22"/>
        </w:rPr>
        <w:t xml:space="preserve">A minimum of two deployments (about 40 days) is recommended. </w:t>
      </w:r>
    </w:p>
    <w:p w:rsidR="000C3198" w:rsidRPr="000C3198" w:rsidRDefault="00066C4D" w:rsidP="00066C4D">
      <w:pPr>
        <w:pStyle w:val="Normal1"/>
        <w:numPr>
          <w:ilvl w:val="0"/>
          <w:numId w:val="20"/>
        </w:numPr>
        <w:spacing w:line="276" w:lineRule="auto"/>
        <w:rPr>
          <w:rFonts w:asciiTheme="minorHAnsi" w:eastAsia="Arial" w:hAnsiTheme="minorHAnsi" w:cs="Arial"/>
          <w:sz w:val="28"/>
          <w:szCs w:val="22"/>
        </w:rPr>
      </w:pPr>
      <w:r w:rsidRPr="005F4DA7">
        <w:rPr>
          <w:sz w:val="28"/>
          <w:szCs w:val="28"/>
        </w:rPr>
        <w:t xml:space="preserve">Decide how to provide </w:t>
      </w:r>
      <w:proofErr w:type="spellStart"/>
      <w:r w:rsidRPr="005F4DA7">
        <w:rPr>
          <w:sz w:val="28"/>
          <w:szCs w:val="28"/>
        </w:rPr>
        <w:t>eMammal</w:t>
      </w:r>
      <w:proofErr w:type="spellEnd"/>
      <w:r w:rsidRPr="005F4DA7">
        <w:rPr>
          <w:sz w:val="28"/>
          <w:szCs w:val="28"/>
        </w:rPr>
        <w:t xml:space="preserve"> data to students—</w:t>
      </w:r>
      <w:r w:rsidRPr="005F4DA7">
        <w:rPr>
          <w:rFonts w:asciiTheme="minorHAnsi" w:hAnsiTheme="minorHAnsi"/>
          <w:sz w:val="28"/>
          <w:szCs w:val="28"/>
        </w:rPr>
        <w:t xml:space="preserve">you may </w:t>
      </w:r>
      <w:r w:rsidR="004A29AD">
        <w:rPr>
          <w:rFonts w:asciiTheme="minorHAnsi" w:hAnsiTheme="minorHAnsi"/>
          <w:sz w:val="28"/>
          <w:szCs w:val="28"/>
        </w:rPr>
        <w:t>choose to display data</w:t>
      </w:r>
      <w:r w:rsidR="004A29AD">
        <w:rPr>
          <w:rFonts w:asciiTheme="minorHAnsi" w:hAnsiTheme="minorHAnsi"/>
          <w:sz w:val="28"/>
        </w:rPr>
        <w:t>,</w:t>
      </w:r>
      <w:r w:rsidRPr="005F4DA7">
        <w:rPr>
          <w:rFonts w:asciiTheme="minorHAnsi" w:hAnsiTheme="minorHAnsi"/>
          <w:sz w:val="28"/>
        </w:rPr>
        <w:t xml:space="preserve"> </w:t>
      </w:r>
      <w:r w:rsidR="004A29AD">
        <w:rPr>
          <w:rFonts w:asciiTheme="minorHAnsi" w:hAnsiTheme="minorHAnsi"/>
          <w:sz w:val="28"/>
        </w:rPr>
        <w:t xml:space="preserve">make copies or have </w:t>
      </w:r>
      <w:proofErr w:type="gramStart"/>
      <w:r w:rsidR="004A29AD">
        <w:rPr>
          <w:rFonts w:asciiTheme="minorHAnsi" w:hAnsiTheme="minorHAnsi"/>
          <w:sz w:val="28"/>
        </w:rPr>
        <w:t>students</w:t>
      </w:r>
      <w:proofErr w:type="gramEnd"/>
      <w:r w:rsidR="004A29AD">
        <w:rPr>
          <w:rFonts w:asciiTheme="minorHAnsi" w:hAnsiTheme="minorHAnsi"/>
          <w:sz w:val="28"/>
        </w:rPr>
        <w:t xml:space="preserve"> access spreadsheets on available computers.</w:t>
      </w:r>
      <w:r w:rsidRPr="005F4DA7">
        <w:rPr>
          <w:rFonts w:asciiTheme="minorHAnsi" w:hAnsiTheme="minorHAnsi"/>
          <w:sz w:val="28"/>
        </w:rPr>
        <w:t xml:space="preserve">  </w:t>
      </w:r>
    </w:p>
    <w:p w:rsidR="003E08B5" w:rsidRPr="00066C4D" w:rsidRDefault="000C3198" w:rsidP="00066C4D">
      <w:pPr>
        <w:pStyle w:val="Normal1"/>
        <w:numPr>
          <w:ilvl w:val="0"/>
          <w:numId w:val="20"/>
        </w:numPr>
        <w:spacing w:line="276" w:lineRule="auto"/>
        <w:rPr>
          <w:rFonts w:asciiTheme="minorHAnsi" w:eastAsia="Arial" w:hAnsiTheme="minorHAnsi" w:cs="Arial"/>
          <w:sz w:val="28"/>
          <w:szCs w:val="22"/>
        </w:rPr>
      </w:pPr>
      <w:r>
        <w:rPr>
          <w:sz w:val="28"/>
          <w:szCs w:val="28"/>
        </w:rPr>
        <w:t>Make copies of Data Analysis Sheet (</w:t>
      </w:r>
      <w:proofErr w:type="spellStart"/>
      <w:r w:rsidRPr="00505331">
        <w:rPr>
          <w:sz w:val="28"/>
          <w:szCs w:val="28"/>
        </w:rPr>
        <w:t>StudentDataAnalysisSheet.docx</w:t>
      </w:r>
      <w:proofErr w:type="spellEnd"/>
      <w:r>
        <w:rPr>
          <w:sz w:val="28"/>
          <w:szCs w:val="28"/>
        </w:rPr>
        <w:t>)</w:t>
      </w:r>
      <w:r w:rsidRPr="00B80E9E">
        <w:rPr>
          <w:sz w:val="28"/>
          <w:szCs w:val="28"/>
        </w:rPr>
        <w:t xml:space="preserve"> (one per student)</w:t>
      </w:r>
    </w:p>
    <w:p w:rsidR="003E08B5" w:rsidRPr="00B80E9E" w:rsidRDefault="00554F2B" w:rsidP="00B80E9E">
      <w:pPr>
        <w:pStyle w:val="Normal1"/>
        <w:numPr>
          <w:ilvl w:val="0"/>
          <w:numId w:val="20"/>
        </w:numPr>
        <w:spacing w:line="276" w:lineRule="auto"/>
        <w:contextualSpacing/>
        <w:rPr>
          <w:sz w:val="28"/>
          <w:szCs w:val="28"/>
        </w:rPr>
      </w:pPr>
      <w:r>
        <w:rPr>
          <w:color w:val="auto"/>
          <w:sz w:val="28"/>
        </w:rPr>
        <w:t xml:space="preserve">(Optional) </w:t>
      </w:r>
      <w:r w:rsidR="003E08B5" w:rsidRPr="00B80E9E">
        <w:rPr>
          <w:color w:val="auto"/>
          <w:sz w:val="28"/>
        </w:rPr>
        <w:t>To gain a basic under</w:t>
      </w:r>
      <w:r w:rsidR="006E4BFD">
        <w:rPr>
          <w:color w:val="auto"/>
          <w:sz w:val="28"/>
        </w:rPr>
        <w:t xml:space="preserve">standing of the </w:t>
      </w:r>
      <w:proofErr w:type="spellStart"/>
      <w:r w:rsidR="006E4BFD">
        <w:rPr>
          <w:color w:val="auto"/>
          <w:sz w:val="28"/>
        </w:rPr>
        <w:t>eMammal</w:t>
      </w:r>
      <w:proofErr w:type="spellEnd"/>
      <w:r w:rsidR="006E4BFD">
        <w:rPr>
          <w:color w:val="auto"/>
          <w:sz w:val="28"/>
        </w:rPr>
        <w:t xml:space="preserve"> project</w:t>
      </w:r>
      <w:r w:rsidR="003E08B5" w:rsidRPr="00B80E9E">
        <w:rPr>
          <w:color w:val="auto"/>
          <w:sz w:val="28"/>
        </w:rPr>
        <w:t xml:space="preserve">, </w:t>
      </w:r>
      <w:r w:rsidR="00BD3E21">
        <w:rPr>
          <w:color w:val="auto"/>
          <w:sz w:val="28"/>
        </w:rPr>
        <w:t>you</w:t>
      </w:r>
      <w:r w:rsidR="003E08B5" w:rsidRPr="00B80E9E">
        <w:rPr>
          <w:color w:val="auto"/>
          <w:sz w:val="28"/>
        </w:rPr>
        <w:t xml:space="preserve"> may find the following </w:t>
      </w:r>
      <w:r w:rsidR="006E4BFD">
        <w:rPr>
          <w:color w:val="auto"/>
          <w:sz w:val="28"/>
        </w:rPr>
        <w:t xml:space="preserve">activities and </w:t>
      </w:r>
      <w:r w:rsidR="003E08B5" w:rsidRPr="00B80E9E">
        <w:rPr>
          <w:color w:val="auto"/>
          <w:sz w:val="28"/>
        </w:rPr>
        <w:t xml:space="preserve">resources </w:t>
      </w:r>
      <w:r w:rsidR="000235EC">
        <w:rPr>
          <w:color w:val="auto"/>
          <w:sz w:val="28"/>
        </w:rPr>
        <w:t>(</w:t>
      </w:r>
      <w:r w:rsidR="003E08B5" w:rsidRPr="00B80E9E">
        <w:rPr>
          <w:color w:val="auto"/>
          <w:sz w:val="28"/>
        </w:rPr>
        <w:t>included in</w:t>
      </w:r>
      <w:r w:rsidR="006E4BFD">
        <w:rPr>
          <w:color w:val="auto"/>
          <w:sz w:val="28"/>
        </w:rPr>
        <w:t xml:space="preserve"> </w:t>
      </w:r>
      <w:proofErr w:type="spellStart"/>
      <w:r w:rsidR="003E08B5" w:rsidRPr="00B80E9E">
        <w:rPr>
          <w:sz w:val="28"/>
          <w:szCs w:val="28"/>
        </w:rPr>
        <w:t>eMammalImplementationEssentials.docx</w:t>
      </w:r>
      <w:proofErr w:type="spellEnd"/>
      <w:r w:rsidR="000235EC">
        <w:rPr>
          <w:sz w:val="28"/>
          <w:szCs w:val="28"/>
        </w:rPr>
        <w:t>)</w:t>
      </w:r>
      <w:r w:rsidR="003E08B5" w:rsidRPr="00B80E9E">
        <w:rPr>
          <w:sz w:val="28"/>
          <w:szCs w:val="28"/>
        </w:rPr>
        <w:t xml:space="preserve"> </w:t>
      </w:r>
      <w:r w:rsidR="003E08B5" w:rsidRPr="00B80E9E">
        <w:rPr>
          <w:color w:val="auto"/>
          <w:sz w:val="28"/>
        </w:rPr>
        <w:t>to be helpful. These tasks will take 1-1 ½ days to complete:</w:t>
      </w:r>
    </w:p>
    <w:p w:rsidR="003E08B5" w:rsidRPr="00B80E9E" w:rsidRDefault="003E08B5" w:rsidP="00B80E9E">
      <w:pPr>
        <w:pStyle w:val="Normal1"/>
        <w:numPr>
          <w:ilvl w:val="1"/>
          <w:numId w:val="20"/>
        </w:numPr>
        <w:spacing w:line="276" w:lineRule="auto"/>
        <w:contextualSpacing/>
        <w:rPr>
          <w:sz w:val="28"/>
        </w:rPr>
      </w:pPr>
      <w:r w:rsidRPr="00B80E9E">
        <w:rPr>
          <w:color w:val="auto"/>
          <w:sz w:val="28"/>
        </w:rPr>
        <w:t>Introduction to Camera</w:t>
      </w:r>
      <w:r w:rsidR="005B48AD" w:rsidRPr="00B80E9E">
        <w:rPr>
          <w:color w:val="auto"/>
          <w:sz w:val="28"/>
        </w:rPr>
        <w:t xml:space="preserve"> Trapping and Citizen Science (flow chart for h</w:t>
      </w:r>
      <w:r w:rsidRPr="00B80E9E">
        <w:rPr>
          <w:color w:val="auto"/>
          <w:sz w:val="28"/>
        </w:rPr>
        <w:t xml:space="preserve">ow to participate in </w:t>
      </w:r>
      <w:r w:rsidR="005B48AD" w:rsidRPr="00B80E9E">
        <w:rPr>
          <w:color w:val="auto"/>
          <w:sz w:val="28"/>
        </w:rPr>
        <w:t xml:space="preserve">the </w:t>
      </w:r>
      <w:proofErr w:type="spellStart"/>
      <w:r w:rsidRPr="00B80E9E">
        <w:rPr>
          <w:color w:val="auto"/>
          <w:sz w:val="28"/>
        </w:rPr>
        <w:t>eMammal</w:t>
      </w:r>
      <w:proofErr w:type="spellEnd"/>
      <w:r w:rsidRPr="00B80E9E">
        <w:rPr>
          <w:color w:val="auto"/>
          <w:sz w:val="28"/>
        </w:rPr>
        <w:t xml:space="preserve"> project</w:t>
      </w:r>
      <w:r w:rsidR="005B48AD" w:rsidRPr="00B80E9E">
        <w:rPr>
          <w:color w:val="auto"/>
          <w:sz w:val="28"/>
        </w:rPr>
        <w:t>, with hyperlinks)</w:t>
      </w:r>
    </w:p>
    <w:p w:rsidR="000235EC" w:rsidRDefault="003E08B5" w:rsidP="000235EC">
      <w:pPr>
        <w:pStyle w:val="Normal1"/>
        <w:numPr>
          <w:ilvl w:val="1"/>
          <w:numId w:val="20"/>
        </w:numPr>
        <w:spacing w:line="276" w:lineRule="auto"/>
        <w:contextualSpacing/>
        <w:rPr>
          <w:sz w:val="28"/>
        </w:rPr>
      </w:pPr>
      <w:r w:rsidRPr="00B80E9E">
        <w:rPr>
          <w:color w:val="auto"/>
          <w:sz w:val="28"/>
        </w:rPr>
        <w:t>Student</w:t>
      </w:r>
      <w:r w:rsidR="005B48AD" w:rsidRPr="00B80E9E">
        <w:rPr>
          <w:color w:val="auto"/>
          <w:sz w:val="28"/>
        </w:rPr>
        <w:t xml:space="preserve"> Engagement (link to </w:t>
      </w:r>
      <w:r w:rsidRPr="00B80E9E">
        <w:rPr>
          <w:color w:val="auto"/>
          <w:sz w:val="28"/>
        </w:rPr>
        <w:t xml:space="preserve">video of a fox den </w:t>
      </w:r>
      <w:r w:rsidR="005B48AD" w:rsidRPr="00B80E9E">
        <w:rPr>
          <w:color w:val="auto"/>
          <w:sz w:val="28"/>
        </w:rPr>
        <w:t>and explanation of why scientists use camera traps)</w:t>
      </w:r>
    </w:p>
    <w:p w:rsidR="003E08B5" w:rsidRPr="000235EC" w:rsidRDefault="005B48AD" w:rsidP="000235EC">
      <w:pPr>
        <w:pStyle w:val="Normal1"/>
        <w:numPr>
          <w:ilvl w:val="1"/>
          <w:numId w:val="20"/>
        </w:numPr>
        <w:spacing w:line="276" w:lineRule="auto"/>
        <w:contextualSpacing/>
        <w:rPr>
          <w:sz w:val="28"/>
        </w:rPr>
      </w:pPr>
      <w:r w:rsidRPr="000235EC">
        <w:rPr>
          <w:color w:val="auto"/>
          <w:sz w:val="28"/>
        </w:rPr>
        <w:t>Camera Trapping and Science (description of camera traps as a</w:t>
      </w:r>
      <w:r w:rsidR="003E08B5" w:rsidRPr="000235EC">
        <w:rPr>
          <w:color w:val="auto"/>
          <w:sz w:val="28"/>
        </w:rPr>
        <w:t xml:space="preserve"> scientific tool</w:t>
      </w:r>
      <w:r w:rsidR="004A29AD">
        <w:rPr>
          <w:color w:val="auto"/>
          <w:sz w:val="28"/>
        </w:rPr>
        <w:t>)</w:t>
      </w:r>
    </w:p>
    <w:p w:rsidR="00474187" w:rsidRPr="00474187" w:rsidRDefault="00B80E9E" w:rsidP="000C3198">
      <w:pPr>
        <w:pStyle w:val="Normal1"/>
        <w:numPr>
          <w:ilvl w:val="1"/>
          <w:numId w:val="20"/>
        </w:numPr>
        <w:spacing w:line="276" w:lineRule="auto"/>
        <w:contextualSpacing/>
        <w:rPr>
          <w:sz w:val="28"/>
        </w:rPr>
      </w:pPr>
      <w:r w:rsidRPr="00B80E9E">
        <w:rPr>
          <w:color w:val="auto"/>
          <w:sz w:val="28"/>
        </w:rPr>
        <w:t>Make a Prediction (</w:t>
      </w:r>
      <w:r w:rsidR="00EE7008">
        <w:rPr>
          <w:color w:val="auto"/>
          <w:sz w:val="28"/>
        </w:rPr>
        <w:t>instructions on how to predict species richness</w:t>
      </w:r>
      <w:r w:rsidRPr="00B80E9E">
        <w:rPr>
          <w:color w:val="auto"/>
          <w:sz w:val="28"/>
        </w:rPr>
        <w:t>)</w:t>
      </w:r>
    </w:p>
    <w:p w:rsidR="005F77B4" w:rsidRPr="000C3198" w:rsidRDefault="005F77B4" w:rsidP="00474187">
      <w:pPr>
        <w:pStyle w:val="Normal1"/>
        <w:spacing w:line="276" w:lineRule="auto"/>
        <w:ind w:left="1440"/>
        <w:contextualSpacing/>
        <w:rPr>
          <w:sz w:val="28"/>
        </w:rPr>
      </w:pPr>
    </w:p>
    <w:p w:rsidR="005F77B4" w:rsidRDefault="00C00220">
      <w:pPr>
        <w:pStyle w:val="Normal1"/>
      </w:pPr>
      <w:bookmarkStart w:id="14" w:name="h.2s8eyo1" w:colFirst="0" w:colLast="0"/>
      <w:bookmarkEnd w:id="14"/>
      <w:r>
        <w:rPr>
          <w:b/>
          <w:sz w:val="40"/>
          <w:szCs w:val="40"/>
        </w:rPr>
        <w:t>Activities</w:t>
      </w:r>
    </w:p>
    <w:p w:rsidR="005F77B4" w:rsidRDefault="005F77B4">
      <w:pPr>
        <w:pStyle w:val="Normal1"/>
        <w:ind w:left="360" w:hanging="360"/>
      </w:pPr>
    </w:p>
    <w:p w:rsidR="00BF6681" w:rsidRDefault="00C00220" w:rsidP="00BF6681">
      <w:pPr>
        <w:pStyle w:val="Normal1"/>
        <w:spacing w:line="276" w:lineRule="auto"/>
        <w:rPr>
          <w:sz w:val="28"/>
          <w:szCs w:val="28"/>
        </w:rPr>
      </w:pPr>
      <w:r>
        <w:rPr>
          <w:b/>
          <w:sz w:val="28"/>
          <w:szCs w:val="28"/>
        </w:rPr>
        <w:t>Engage</w:t>
      </w:r>
      <w:r>
        <w:rPr>
          <w:sz w:val="28"/>
          <w:szCs w:val="28"/>
        </w:rPr>
        <w:t xml:space="preserve"> </w:t>
      </w:r>
    </w:p>
    <w:p w:rsidR="00A1413C" w:rsidRDefault="00FE525E" w:rsidP="00FE525E">
      <w:pPr>
        <w:pStyle w:val="Normal1"/>
        <w:contextualSpacing/>
        <w:rPr>
          <w:sz w:val="28"/>
          <w:szCs w:val="28"/>
        </w:rPr>
      </w:pPr>
      <w:r>
        <w:rPr>
          <w:sz w:val="28"/>
          <w:szCs w:val="28"/>
        </w:rPr>
        <w:t>Remind stud</w:t>
      </w:r>
      <w:r w:rsidR="00EE7008">
        <w:rPr>
          <w:sz w:val="28"/>
          <w:szCs w:val="28"/>
        </w:rPr>
        <w:t>ents about all of the data they ha</w:t>
      </w:r>
      <w:r>
        <w:rPr>
          <w:sz w:val="28"/>
          <w:szCs w:val="28"/>
        </w:rPr>
        <w:t xml:space="preserve">ve been collecting for the </w:t>
      </w:r>
      <w:proofErr w:type="spellStart"/>
      <w:r>
        <w:rPr>
          <w:sz w:val="28"/>
          <w:szCs w:val="28"/>
        </w:rPr>
        <w:t>eMammal</w:t>
      </w:r>
      <w:proofErr w:type="spellEnd"/>
      <w:r>
        <w:rPr>
          <w:sz w:val="28"/>
          <w:szCs w:val="28"/>
        </w:rPr>
        <w:t xml:space="preserve"> project</w:t>
      </w:r>
      <w:r w:rsidR="00EE7008">
        <w:rPr>
          <w:sz w:val="28"/>
          <w:szCs w:val="28"/>
        </w:rPr>
        <w:t xml:space="preserve">. </w:t>
      </w:r>
      <w:r>
        <w:rPr>
          <w:sz w:val="28"/>
          <w:szCs w:val="28"/>
        </w:rPr>
        <w:t>Explain that</w:t>
      </w:r>
      <w:r w:rsidR="003463B8">
        <w:rPr>
          <w:sz w:val="28"/>
          <w:szCs w:val="28"/>
        </w:rPr>
        <w:t xml:space="preserve"> </w:t>
      </w:r>
      <w:r w:rsidR="00EE7008">
        <w:rPr>
          <w:sz w:val="28"/>
          <w:szCs w:val="28"/>
        </w:rPr>
        <w:t>they will be using</w:t>
      </w:r>
      <w:r w:rsidR="003463B8">
        <w:rPr>
          <w:sz w:val="28"/>
          <w:szCs w:val="28"/>
        </w:rPr>
        <w:t xml:space="preserve"> their data</w:t>
      </w:r>
      <w:r>
        <w:rPr>
          <w:sz w:val="28"/>
          <w:szCs w:val="28"/>
        </w:rPr>
        <w:t xml:space="preserve"> to </w:t>
      </w:r>
      <w:r w:rsidR="00EE7008">
        <w:rPr>
          <w:sz w:val="28"/>
          <w:szCs w:val="28"/>
        </w:rPr>
        <w:t>predict</w:t>
      </w:r>
      <w:r>
        <w:rPr>
          <w:sz w:val="28"/>
          <w:szCs w:val="28"/>
        </w:rPr>
        <w:t xml:space="preserve"> what animals </w:t>
      </w:r>
      <w:r w:rsidR="003463B8">
        <w:rPr>
          <w:sz w:val="28"/>
          <w:szCs w:val="28"/>
        </w:rPr>
        <w:t>they</w:t>
      </w:r>
      <w:r>
        <w:rPr>
          <w:sz w:val="28"/>
          <w:szCs w:val="28"/>
        </w:rPr>
        <w:t xml:space="preserve"> might expect to s</w:t>
      </w:r>
      <w:r w:rsidR="00BF6681">
        <w:rPr>
          <w:sz w:val="28"/>
          <w:szCs w:val="28"/>
        </w:rPr>
        <w:t>ee in future observations.</w:t>
      </w:r>
      <w:r w:rsidR="00BF6681">
        <w:rPr>
          <w:sz w:val="28"/>
          <w:szCs w:val="28"/>
        </w:rPr>
        <w:br/>
      </w:r>
      <w:r w:rsidR="00C00220">
        <w:rPr>
          <w:sz w:val="28"/>
          <w:szCs w:val="28"/>
        </w:rPr>
        <w:br/>
      </w:r>
      <w:r w:rsidR="00C00220">
        <w:rPr>
          <w:b/>
          <w:sz w:val="28"/>
          <w:szCs w:val="28"/>
        </w:rPr>
        <w:t>Explore</w:t>
      </w:r>
    </w:p>
    <w:p w:rsidR="005F77B4" w:rsidRDefault="00C00220">
      <w:pPr>
        <w:pStyle w:val="Normal1"/>
        <w:contextualSpacing/>
        <w:rPr>
          <w:sz w:val="28"/>
          <w:szCs w:val="28"/>
        </w:rPr>
      </w:pPr>
      <w:r>
        <w:rPr>
          <w:sz w:val="28"/>
          <w:szCs w:val="28"/>
        </w:rPr>
        <w:t xml:space="preserve">Display or hand </w:t>
      </w:r>
      <w:r w:rsidR="00607D09">
        <w:rPr>
          <w:sz w:val="28"/>
          <w:szCs w:val="28"/>
        </w:rPr>
        <w:t xml:space="preserve">out data and ask students: </w:t>
      </w:r>
      <w:r>
        <w:rPr>
          <w:sz w:val="28"/>
          <w:szCs w:val="28"/>
        </w:rPr>
        <w:t>What do you notice? What do you wonder</w:t>
      </w:r>
      <w:r w:rsidR="00EE7008">
        <w:rPr>
          <w:sz w:val="28"/>
          <w:szCs w:val="28"/>
        </w:rPr>
        <w:t xml:space="preserve"> about</w:t>
      </w:r>
      <w:r>
        <w:rPr>
          <w:sz w:val="28"/>
          <w:szCs w:val="28"/>
        </w:rPr>
        <w:t>?</w:t>
      </w:r>
      <w:r w:rsidR="00791CDB">
        <w:rPr>
          <w:sz w:val="28"/>
          <w:szCs w:val="28"/>
        </w:rPr>
        <w:t xml:space="preserve"> Discuss as a class.</w:t>
      </w:r>
    </w:p>
    <w:p w:rsidR="00A1413C" w:rsidRDefault="00A1413C" w:rsidP="00A1413C">
      <w:pPr>
        <w:pStyle w:val="Normal1"/>
        <w:contextualSpacing/>
        <w:rPr>
          <w:b/>
          <w:sz w:val="28"/>
          <w:szCs w:val="28"/>
        </w:rPr>
      </w:pPr>
    </w:p>
    <w:p w:rsidR="00A1413C" w:rsidRDefault="00C00220" w:rsidP="00A1413C">
      <w:pPr>
        <w:pStyle w:val="Normal1"/>
        <w:contextualSpacing/>
        <w:rPr>
          <w:sz w:val="28"/>
          <w:szCs w:val="28"/>
        </w:rPr>
      </w:pPr>
      <w:r>
        <w:rPr>
          <w:b/>
          <w:sz w:val="28"/>
          <w:szCs w:val="28"/>
        </w:rPr>
        <w:t>Explain</w:t>
      </w:r>
    </w:p>
    <w:p w:rsidR="005F77B4" w:rsidRDefault="00C00220" w:rsidP="00A1413C">
      <w:pPr>
        <w:pStyle w:val="Normal1"/>
        <w:contextualSpacing/>
        <w:rPr>
          <w:sz w:val="28"/>
          <w:szCs w:val="28"/>
        </w:rPr>
      </w:pPr>
      <w:r>
        <w:rPr>
          <w:sz w:val="28"/>
          <w:szCs w:val="28"/>
        </w:rPr>
        <w:t xml:space="preserve">Hand out </w:t>
      </w:r>
      <w:r w:rsidR="004E402B">
        <w:rPr>
          <w:sz w:val="28"/>
          <w:szCs w:val="28"/>
        </w:rPr>
        <w:t>D</w:t>
      </w:r>
      <w:r>
        <w:rPr>
          <w:sz w:val="28"/>
          <w:szCs w:val="28"/>
        </w:rPr>
        <w:t xml:space="preserve">ata </w:t>
      </w:r>
      <w:r w:rsidR="004E402B">
        <w:rPr>
          <w:sz w:val="28"/>
          <w:szCs w:val="28"/>
        </w:rPr>
        <w:t>A</w:t>
      </w:r>
      <w:r>
        <w:rPr>
          <w:sz w:val="28"/>
          <w:szCs w:val="28"/>
        </w:rPr>
        <w:t xml:space="preserve">nalysis </w:t>
      </w:r>
      <w:r w:rsidR="004E402B">
        <w:rPr>
          <w:sz w:val="28"/>
          <w:szCs w:val="28"/>
        </w:rPr>
        <w:t>S</w:t>
      </w:r>
      <w:r>
        <w:rPr>
          <w:sz w:val="28"/>
          <w:szCs w:val="28"/>
        </w:rPr>
        <w:t>heet</w:t>
      </w:r>
      <w:r w:rsidR="00D975C7">
        <w:rPr>
          <w:sz w:val="28"/>
          <w:szCs w:val="28"/>
        </w:rPr>
        <w:t xml:space="preserve">s </w:t>
      </w:r>
      <w:r w:rsidR="00A1413C">
        <w:rPr>
          <w:sz w:val="28"/>
          <w:szCs w:val="28"/>
        </w:rPr>
        <w:t xml:space="preserve">to each student. Tell them they </w:t>
      </w:r>
      <w:r>
        <w:rPr>
          <w:sz w:val="28"/>
          <w:szCs w:val="28"/>
        </w:rPr>
        <w:t xml:space="preserve">will </w:t>
      </w:r>
      <w:r w:rsidR="00A1413C">
        <w:rPr>
          <w:sz w:val="28"/>
          <w:szCs w:val="28"/>
        </w:rPr>
        <w:t xml:space="preserve">be </w:t>
      </w:r>
      <w:r w:rsidR="00217510">
        <w:rPr>
          <w:sz w:val="28"/>
          <w:szCs w:val="28"/>
        </w:rPr>
        <w:t>using</w:t>
      </w:r>
      <w:r w:rsidR="00A1413C">
        <w:rPr>
          <w:sz w:val="28"/>
          <w:szCs w:val="28"/>
        </w:rPr>
        <w:t xml:space="preserve"> their</w:t>
      </w:r>
      <w:r>
        <w:rPr>
          <w:sz w:val="28"/>
          <w:szCs w:val="28"/>
        </w:rPr>
        <w:t xml:space="preserve"> recently acquired skills </w:t>
      </w:r>
      <w:r w:rsidR="00D975C7">
        <w:rPr>
          <w:sz w:val="28"/>
          <w:szCs w:val="28"/>
        </w:rPr>
        <w:t xml:space="preserve">of </w:t>
      </w:r>
      <w:r>
        <w:rPr>
          <w:sz w:val="28"/>
          <w:szCs w:val="28"/>
        </w:rPr>
        <w:t xml:space="preserve">using ratios, unit rates and proportions to analyze the </w:t>
      </w:r>
      <w:proofErr w:type="spellStart"/>
      <w:r>
        <w:rPr>
          <w:sz w:val="28"/>
          <w:szCs w:val="28"/>
        </w:rPr>
        <w:t>eMammal</w:t>
      </w:r>
      <w:proofErr w:type="spellEnd"/>
      <w:r>
        <w:rPr>
          <w:sz w:val="28"/>
          <w:szCs w:val="28"/>
        </w:rPr>
        <w:t xml:space="preserve"> data and calculate a projected </w:t>
      </w:r>
      <w:r w:rsidRPr="00FE61B5">
        <w:rPr>
          <w:sz w:val="28"/>
          <w:szCs w:val="28"/>
        </w:rPr>
        <w:t>Rate of Detections</w:t>
      </w:r>
      <w:r w:rsidR="00A1413C">
        <w:rPr>
          <w:b/>
          <w:sz w:val="28"/>
          <w:szCs w:val="28"/>
        </w:rPr>
        <w:t xml:space="preserve"> </w:t>
      </w:r>
      <w:r w:rsidR="00A1413C" w:rsidRPr="00A1413C">
        <w:rPr>
          <w:sz w:val="28"/>
          <w:szCs w:val="28"/>
        </w:rPr>
        <w:t>(</w:t>
      </w:r>
      <w:r w:rsidR="00502B1D">
        <w:rPr>
          <w:sz w:val="28"/>
          <w:szCs w:val="28"/>
        </w:rPr>
        <w:t>number</w:t>
      </w:r>
      <w:r w:rsidR="00D975C7">
        <w:rPr>
          <w:sz w:val="28"/>
          <w:szCs w:val="28"/>
        </w:rPr>
        <w:t xml:space="preserve"> of detections per day)</w:t>
      </w:r>
      <w:r>
        <w:rPr>
          <w:sz w:val="28"/>
          <w:szCs w:val="28"/>
        </w:rPr>
        <w:t xml:space="preserve">. Review each step on the </w:t>
      </w:r>
      <w:r w:rsidR="004E402B">
        <w:rPr>
          <w:sz w:val="28"/>
          <w:szCs w:val="28"/>
        </w:rPr>
        <w:t>sheet</w:t>
      </w:r>
      <w:r>
        <w:rPr>
          <w:sz w:val="28"/>
          <w:szCs w:val="28"/>
        </w:rPr>
        <w:t xml:space="preserve"> and answer any questions students might have </w:t>
      </w:r>
      <w:r w:rsidR="00740C07">
        <w:rPr>
          <w:sz w:val="28"/>
          <w:szCs w:val="28"/>
        </w:rPr>
        <w:t>about</w:t>
      </w:r>
      <w:r>
        <w:rPr>
          <w:sz w:val="28"/>
          <w:szCs w:val="28"/>
        </w:rPr>
        <w:t xml:space="preserve"> your expectations. </w:t>
      </w:r>
    </w:p>
    <w:p w:rsidR="00502B1D" w:rsidRDefault="00502B1D" w:rsidP="00502B1D">
      <w:pPr>
        <w:pStyle w:val="Normal1"/>
        <w:contextualSpacing/>
        <w:rPr>
          <w:b/>
          <w:sz w:val="28"/>
          <w:szCs w:val="28"/>
        </w:rPr>
      </w:pPr>
    </w:p>
    <w:p w:rsidR="00502B1D" w:rsidRDefault="00502B1D" w:rsidP="00502B1D">
      <w:pPr>
        <w:pStyle w:val="Normal1"/>
        <w:contextualSpacing/>
        <w:rPr>
          <w:b/>
          <w:sz w:val="28"/>
          <w:szCs w:val="28"/>
        </w:rPr>
      </w:pPr>
      <w:r>
        <w:rPr>
          <w:b/>
          <w:sz w:val="28"/>
          <w:szCs w:val="28"/>
        </w:rPr>
        <w:t>Elaborate</w:t>
      </w:r>
    </w:p>
    <w:p w:rsidR="00EE7B5A" w:rsidRDefault="00502B1D" w:rsidP="00502B1D">
      <w:pPr>
        <w:pStyle w:val="Normal1"/>
        <w:contextualSpacing/>
        <w:rPr>
          <w:sz w:val="28"/>
          <w:szCs w:val="28"/>
        </w:rPr>
      </w:pPr>
      <w:r>
        <w:rPr>
          <w:sz w:val="28"/>
          <w:szCs w:val="28"/>
        </w:rPr>
        <w:t xml:space="preserve">Discuss </w:t>
      </w:r>
      <w:r w:rsidR="00D77A62">
        <w:rPr>
          <w:sz w:val="28"/>
          <w:szCs w:val="28"/>
        </w:rPr>
        <w:t xml:space="preserve">with </w:t>
      </w:r>
      <w:r>
        <w:rPr>
          <w:sz w:val="28"/>
          <w:szCs w:val="28"/>
        </w:rPr>
        <w:t>s</w:t>
      </w:r>
      <w:r w:rsidR="00C00220">
        <w:rPr>
          <w:sz w:val="28"/>
          <w:szCs w:val="28"/>
        </w:rPr>
        <w:t xml:space="preserve">tudents </w:t>
      </w:r>
      <w:r w:rsidR="00D77A62">
        <w:rPr>
          <w:sz w:val="28"/>
          <w:szCs w:val="28"/>
        </w:rPr>
        <w:t xml:space="preserve">how they </w:t>
      </w:r>
      <w:r w:rsidR="00C00220">
        <w:rPr>
          <w:sz w:val="28"/>
          <w:szCs w:val="28"/>
        </w:rPr>
        <w:t xml:space="preserve">will use the </w:t>
      </w:r>
      <w:r w:rsidR="00C00220" w:rsidRPr="00FE61B5">
        <w:rPr>
          <w:sz w:val="28"/>
          <w:szCs w:val="28"/>
        </w:rPr>
        <w:t>Rate of Detections</w:t>
      </w:r>
      <w:r w:rsidR="00C00220">
        <w:rPr>
          <w:sz w:val="28"/>
          <w:szCs w:val="28"/>
        </w:rPr>
        <w:t xml:space="preserve"> to predict the number of future sightings. Compare how this </w:t>
      </w:r>
      <w:r w:rsidR="00474187">
        <w:rPr>
          <w:sz w:val="28"/>
          <w:szCs w:val="28"/>
        </w:rPr>
        <w:t xml:space="preserve">technique </w:t>
      </w:r>
      <w:r w:rsidR="00C00220">
        <w:rPr>
          <w:sz w:val="28"/>
          <w:szCs w:val="28"/>
        </w:rPr>
        <w:t>is different than</w:t>
      </w:r>
      <w:r w:rsidR="00483F5B">
        <w:rPr>
          <w:sz w:val="28"/>
          <w:szCs w:val="28"/>
        </w:rPr>
        <w:t xml:space="preserve"> using</w:t>
      </w:r>
      <w:r w:rsidR="00C00220">
        <w:rPr>
          <w:sz w:val="28"/>
          <w:szCs w:val="28"/>
        </w:rPr>
        <w:t xml:space="preserve"> population estimates, which require</w:t>
      </w:r>
      <w:r w:rsidR="00474187">
        <w:rPr>
          <w:sz w:val="28"/>
          <w:szCs w:val="28"/>
        </w:rPr>
        <w:t>s</w:t>
      </w:r>
      <w:r w:rsidR="00C00220">
        <w:rPr>
          <w:sz w:val="28"/>
          <w:szCs w:val="28"/>
        </w:rPr>
        <w:t xml:space="preserve"> capture and recapture of animals that are individually identifiable through unique markings or some other tagging process</w:t>
      </w:r>
      <w:r w:rsidR="00E91A3B">
        <w:rPr>
          <w:sz w:val="28"/>
          <w:szCs w:val="28"/>
        </w:rPr>
        <w:t>.</w:t>
      </w:r>
      <w:r w:rsidR="00C00220">
        <w:rPr>
          <w:sz w:val="28"/>
          <w:szCs w:val="28"/>
        </w:rPr>
        <w:t xml:space="preserve"> (</w:t>
      </w:r>
      <w:r w:rsidR="00E91A3B">
        <w:rPr>
          <w:sz w:val="28"/>
          <w:szCs w:val="28"/>
        </w:rPr>
        <w:t xml:space="preserve">For background, see </w:t>
      </w:r>
      <w:r w:rsidR="001E45D1">
        <w:rPr>
          <w:sz w:val="28"/>
          <w:szCs w:val="28"/>
        </w:rPr>
        <w:t>Camera Trapping and Science, pages 3-4</w:t>
      </w:r>
      <w:r w:rsidR="00483F5B">
        <w:rPr>
          <w:sz w:val="28"/>
          <w:szCs w:val="28"/>
        </w:rPr>
        <w:t>,</w:t>
      </w:r>
      <w:r w:rsidR="00FE61B5">
        <w:rPr>
          <w:sz w:val="28"/>
          <w:szCs w:val="28"/>
        </w:rPr>
        <w:t xml:space="preserve"> in </w:t>
      </w:r>
      <w:proofErr w:type="spellStart"/>
      <w:r w:rsidR="00483F5B">
        <w:rPr>
          <w:sz w:val="28"/>
          <w:szCs w:val="28"/>
        </w:rPr>
        <w:t>eM</w:t>
      </w:r>
      <w:r w:rsidR="00483F5B" w:rsidRPr="00505331">
        <w:rPr>
          <w:sz w:val="28"/>
          <w:szCs w:val="28"/>
        </w:rPr>
        <w:t>ammalEssentials.docx</w:t>
      </w:r>
      <w:proofErr w:type="spellEnd"/>
      <w:r w:rsidR="00483F5B">
        <w:rPr>
          <w:sz w:val="28"/>
          <w:szCs w:val="28"/>
        </w:rPr>
        <w:t>.</w:t>
      </w:r>
      <w:r w:rsidR="00BB284F">
        <w:rPr>
          <w:sz w:val="28"/>
          <w:szCs w:val="28"/>
        </w:rPr>
        <w:t>).</w:t>
      </w:r>
    </w:p>
    <w:p w:rsidR="00EE7B5A" w:rsidRDefault="00EE7B5A" w:rsidP="00502B1D">
      <w:pPr>
        <w:pStyle w:val="Normal1"/>
        <w:contextualSpacing/>
        <w:rPr>
          <w:sz w:val="28"/>
          <w:szCs w:val="28"/>
        </w:rPr>
      </w:pPr>
    </w:p>
    <w:p w:rsidR="00EE7B5A" w:rsidRPr="00EE7B5A" w:rsidRDefault="00EE7B5A" w:rsidP="00502B1D">
      <w:pPr>
        <w:pStyle w:val="Normal1"/>
        <w:contextualSpacing/>
        <w:rPr>
          <w:b/>
          <w:sz w:val="28"/>
          <w:szCs w:val="28"/>
        </w:rPr>
      </w:pPr>
      <w:r w:rsidRPr="00EE7B5A">
        <w:rPr>
          <w:b/>
          <w:sz w:val="28"/>
          <w:szCs w:val="28"/>
        </w:rPr>
        <w:t>Evaluate</w:t>
      </w:r>
    </w:p>
    <w:p w:rsidR="005F77B4" w:rsidRDefault="00EE7B5A" w:rsidP="00502B1D">
      <w:pPr>
        <w:pStyle w:val="Normal1"/>
        <w:contextualSpacing/>
        <w:rPr>
          <w:sz w:val="28"/>
          <w:szCs w:val="28"/>
        </w:rPr>
      </w:pPr>
      <w:r>
        <w:rPr>
          <w:sz w:val="28"/>
          <w:szCs w:val="28"/>
        </w:rPr>
        <w:t>(See Assessment)</w:t>
      </w:r>
    </w:p>
    <w:p w:rsidR="005F77B4" w:rsidRDefault="005F77B4" w:rsidP="00820C73">
      <w:pPr>
        <w:pStyle w:val="Normal1"/>
        <w:spacing w:line="276" w:lineRule="auto"/>
        <w:contextualSpacing/>
        <w:rPr>
          <w:sz w:val="28"/>
          <w:szCs w:val="28"/>
        </w:rPr>
      </w:pPr>
    </w:p>
    <w:p w:rsidR="005F77B4" w:rsidRDefault="00C00220">
      <w:pPr>
        <w:pStyle w:val="Normal1"/>
        <w:spacing w:line="276" w:lineRule="auto"/>
      </w:pPr>
      <w:bookmarkStart w:id="15" w:name="h.17dp8vu" w:colFirst="0" w:colLast="0"/>
      <w:bookmarkEnd w:id="15"/>
      <w:r>
        <w:rPr>
          <w:b/>
          <w:sz w:val="40"/>
          <w:szCs w:val="40"/>
        </w:rPr>
        <w:t>Extension Activities</w:t>
      </w:r>
    </w:p>
    <w:p w:rsidR="00474187" w:rsidRDefault="005A729C" w:rsidP="00474187">
      <w:pPr>
        <w:pStyle w:val="Normal1"/>
        <w:numPr>
          <w:ilvl w:val="0"/>
          <w:numId w:val="8"/>
        </w:numPr>
        <w:spacing w:line="276" w:lineRule="auto"/>
        <w:ind w:hanging="360"/>
        <w:contextualSpacing/>
        <w:rPr>
          <w:sz w:val="28"/>
          <w:szCs w:val="28"/>
        </w:rPr>
      </w:pPr>
      <w:r>
        <w:rPr>
          <w:sz w:val="28"/>
          <w:szCs w:val="28"/>
        </w:rPr>
        <w:t>If your school is</w:t>
      </w:r>
      <w:r w:rsidR="00C00220">
        <w:rPr>
          <w:sz w:val="28"/>
          <w:szCs w:val="28"/>
        </w:rPr>
        <w:t xml:space="preserve"> </w:t>
      </w:r>
      <w:r>
        <w:rPr>
          <w:sz w:val="28"/>
          <w:szCs w:val="28"/>
        </w:rPr>
        <w:t xml:space="preserve">an </w:t>
      </w:r>
      <w:proofErr w:type="spellStart"/>
      <w:r>
        <w:rPr>
          <w:sz w:val="28"/>
          <w:szCs w:val="28"/>
        </w:rPr>
        <w:t>eMammal</w:t>
      </w:r>
      <w:proofErr w:type="spellEnd"/>
      <w:r>
        <w:rPr>
          <w:sz w:val="28"/>
          <w:szCs w:val="28"/>
        </w:rPr>
        <w:t xml:space="preserve"> site</w:t>
      </w:r>
      <w:r w:rsidR="00C00220">
        <w:rPr>
          <w:sz w:val="28"/>
          <w:szCs w:val="28"/>
        </w:rPr>
        <w:t xml:space="preserve">, </w:t>
      </w:r>
      <w:r>
        <w:rPr>
          <w:sz w:val="28"/>
          <w:szCs w:val="28"/>
        </w:rPr>
        <w:t xml:space="preserve">have </w:t>
      </w:r>
      <w:r w:rsidR="00C00220">
        <w:rPr>
          <w:sz w:val="28"/>
          <w:szCs w:val="28"/>
        </w:rPr>
        <w:t xml:space="preserve">students compare predictions to actual data collected and create reasonable explanations for discrepancies. Such explanations might include seasonal changes in animal behavior </w:t>
      </w:r>
      <w:r>
        <w:rPr>
          <w:sz w:val="28"/>
          <w:szCs w:val="28"/>
        </w:rPr>
        <w:t xml:space="preserve">(such as hibernation), </w:t>
      </w:r>
      <w:r w:rsidR="00C00220">
        <w:rPr>
          <w:sz w:val="28"/>
          <w:szCs w:val="28"/>
        </w:rPr>
        <w:t xml:space="preserve">changes in habitat, </w:t>
      </w:r>
      <w:r w:rsidR="00474187">
        <w:rPr>
          <w:sz w:val="28"/>
          <w:szCs w:val="28"/>
        </w:rPr>
        <w:t xml:space="preserve">and </w:t>
      </w:r>
      <w:r>
        <w:rPr>
          <w:sz w:val="28"/>
          <w:szCs w:val="28"/>
        </w:rPr>
        <w:t>location (</w:t>
      </w:r>
      <w:r w:rsidR="00C00220">
        <w:rPr>
          <w:sz w:val="28"/>
          <w:szCs w:val="28"/>
        </w:rPr>
        <w:t>around the camera trap site, the range is highly variable</w:t>
      </w:r>
      <w:r>
        <w:rPr>
          <w:sz w:val="28"/>
          <w:szCs w:val="28"/>
        </w:rPr>
        <w:t>)</w:t>
      </w:r>
      <w:r w:rsidR="00C00220">
        <w:rPr>
          <w:sz w:val="28"/>
          <w:szCs w:val="28"/>
        </w:rPr>
        <w:t xml:space="preserve">. </w:t>
      </w:r>
    </w:p>
    <w:p w:rsidR="005F77B4" w:rsidRPr="00474187" w:rsidRDefault="00474187" w:rsidP="00474187">
      <w:pPr>
        <w:pStyle w:val="Normal1"/>
        <w:numPr>
          <w:ilvl w:val="0"/>
          <w:numId w:val="8"/>
        </w:numPr>
        <w:spacing w:line="276" w:lineRule="auto"/>
        <w:ind w:hanging="360"/>
        <w:contextualSpacing/>
        <w:rPr>
          <w:sz w:val="28"/>
          <w:szCs w:val="28"/>
        </w:rPr>
      </w:pPr>
      <w:r w:rsidRPr="00474187">
        <w:rPr>
          <w:sz w:val="28"/>
          <w:szCs w:val="28"/>
        </w:rPr>
        <w:t xml:space="preserve">Have students write a blog post </w:t>
      </w:r>
      <w:r w:rsidR="00FE61B5">
        <w:rPr>
          <w:sz w:val="28"/>
          <w:szCs w:val="28"/>
        </w:rPr>
        <w:t>about</w:t>
      </w:r>
      <w:r w:rsidRPr="00474187">
        <w:rPr>
          <w:sz w:val="28"/>
          <w:szCs w:val="28"/>
        </w:rPr>
        <w:t xml:space="preserve"> their </w:t>
      </w:r>
      <w:proofErr w:type="spellStart"/>
      <w:r w:rsidRPr="00474187">
        <w:rPr>
          <w:sz w:val="28"/>
          <w:szCs w:val="28"/>
        </w:rPr>
        <w:t>eMammal</w:t>
      </w:r>
      <w:proofErr w:type="spellEnd"/>
      <w:r w:rsidRPr="00474187">
        <w:rPr>
          <w:sz w:val="28"/>
          <w:szCs w:val="28"/>
        </w:rPr>
        <w:t xml:space="preserve"> project for the </w:t>
      </w:r>
      <w:proofErr w:type="spellStart"/>
      <w:r w:rsidRPr="00474187">
        <w:rPr>
          <w:sz w:val="28"/>
          <w:szCs w:val="28"/>
        </w:rPr>
        <w:t>eMammal</w:t>
      </w:r>
      <w:proofErr w:type="spellEnd"/>
      <w:r w:rsidRPr="00474187">
        <w:rPr>
          <w:sz w:val="28"/>
          <w:szCs w:val="28"/>
        </w:rPr>
        <w:t xml:space="preserve"> Web site</w:t>
      </w:r>
      <w:r w:rsidR="00626241">
        <w:rPr>
          <w:sz w:val="28"/>
          <w:szCs w:val="28"/>
        </w:rPr>
        <w:t xml:space="preserve"> (</w:t>
      </w:r>
      <w:r w:rsidR="00626241" w:rsidRPr="00626241">
        <w:rPr>
          <w:sz w:val="28"/>
          <w:szCs w:val="28"/>
        </w:rPr>
        <w:t>https://emammal.si.edu/</w:t>
      </w:r>
      <w:r w:rsidR="00626241">
        <w:rPr>
          <w:sz w:val="28"/>
          <w:szCs w:val="28"/>
        </w:rPr>
        <w:t>)</w:t>
      </w:r>
      <w:r w:rsidRPr="00474187">
        <w:rPr>
          <w:sz w:val="28"/>
          <w:szCs w:val="28"/>
        </w:rPr>
        <w:t xml:space="preserve">. They may e-mail it to </w:t>
      </w:r>
      <w:hyperlink r:id="rId10">
        <w:r w:rsidRPr="00474187">
          <w:rPr>
            <w:color w:val="auto"/>
            <w:sz w:val="28"/>
            <w:szCs w:val="28"/>
          </w:rPr>
          <w:t>stephanie.schuttler@gmail.com</w:t>
        </w:r>
      </w:hyperlink>
      <w:r>
        <w:t>.</w:t>
      </w:r>
    </w:p>
    <w:p w:rsidR="00C12285" w:rsidRPr="00C12285" w:rsidRDefault="00C12285" w:rsidP="00820C73">
      <w:pPr>
        <w:pStyle w:val="Normal1"/>
        <w:numPr>
          <w:ilvl w:val="0"/>
          <w:numId w:val="9"/>
        </w:numPr>
        <w:spacing w:line="276" w:lineRule="auto"/>
        <w:ind w:hanging="360"/>
        <w:contextualSpacing/>
        <w:rPr>
          <w:sz w:val="28"/>
          <w:szCs w:val="28"/>
        </w:rPr>
      </w:pPr>
      <w:r>
        <w:rPr>
          <w:sz w:val="28"/>
          <w:szCs w:val="28"/>
        </w:rPr>
        <w:t>Have s</w:t>
      </w:r>
      <w:r w:rsidR="00C00220">
        <w:rPr>
          <w:sz w:val="28"/>
          <w:szCs w:val="28"/>
        </w:rPr>
        <w:t xml:space="preserve">tudents complete the capture/recapture activity </w:t>
      </w:r>
      <w:r>
        <w:rPr>
          <w:sz w:val="28"/>
          <w:szCs w:val="28"/>
        </w:rPr>
        <w:t>(</w:t>
      </w:r>
      <w:hyperlink r:id="rId11" w:history="1">
        <w:r w:rsidRPr="000B5AF7">
          <w:rPr>
            <w:rStyle w:val="Hyperlink"/>
            <w:sz w:val="28"/>
            <w:szCs w:val="28"/>
          </w:rPr>
          <w:t>http://illuminations.nctm.org/Lesson.aspx?id=2528</w:t>
        </w:r>
      </w:hyperlink>
      <w:r>
        <w:rPr>
          <w:sz w:val="28"/>
          <w:szCs w:val="28"/>
        </w:rPr>
        <w:t>) by the National Council of Teachers of Mathematics to learn</w:t>
      </w:r>
      <w:r w:rsidR="00C00220">
        <w:rPr>
          <w:sz w:val="28"/>
          <w:szCs w:val="28"/>
        </w:rPr>
        <w:t xml:space="preserve"> how population estimates are made using proportions, then compare their projections to these results. </w:t>
      </w:r>
    </w:p>
    <w:p w:rsidR="005F77B4" w:rsidRDefault="00DB3085">
      <w:pPr>
        <w:pStyle w:val="Normal1"/>
        <w:spacing w:line="276" w:lineRule="auto"/>
      </w:pPr>
      <w:hyperlink r:id="rId12"/>
    </w:p>
    <w:p w:rsidR="005F77B4" w:rsidRDefault="00C00220">
      <w:pPr>
        <w:pStyle w:val="Normal1"/>
        <w:spacing w:line="276" w:lineRule="auto"/>
      </w:pPr>
      <w:bookmarkStart w:id="16" w:name="h.3rdcrjn" w:colFirst="0" w:colLast="0"/>
      <w:bookmarkEnd w:id="16"/>
      <w:r>
        <w:rPr>
          <w:b/>
          <w:sz w:val="40"/>
          <w:szCs w:val="40"/>
        </w:rPr>
        <w:t>Assessment</w:t>
      </w:r>
    </w:p>
    <w:p w:rsidR="005F77B4" w:rsidRDefault="00FA6190">
      <w:pPr>
        <w:pStyle w:val="Normal1"/>
        <w:numPr>
          <w:ilvl w:val="0"/>
          <w:numId w:val="4"/>
        </w:numPr>
        <w:ind w:hanging="360"/>
        <w:contextualSpacing/>
        <w:rPr>
          <w:sz w:val="28"/>
          <w:szCs w:val="28"/>
        </w:rPr>
      </w:pPr>
      <w:r>
        <w:rPr>
          <w:sz w:val="28"/>
          <w:szCs w:val="28"/>
        </w:rPr>
        <w:t>M</w:t>
      </w:r>
      <w:r w:rsidR="00C00220">
        <w:rPr>
          <w:sz w:val="28"/>
          <w:szCs w:val="28"/>
        </w:rPr>
        <w:t>onitor students as they complete the analysis, frequently asking probing questions to discern possible misc</w:t>
      </w:r>
      <w:r>
        <w:rPr>
          <w:sz w:val="28"/>
          <w:szCs w:val="28"/>
        </w:rPr>
        <w:t>onceptions (e.g.,</w:t>
      </w:r>
      <w:r w:rsidR="00C00220">
        <w:rPr>
          <w:sz w:val="28"/>
          <w:szCs w:val="28"/>
        </w:rPr>
        <w:t xml:space="preserve"> how a unit rate differs from a ratio, how to calculate a unit rate, how to make a prediction using </w:t>
      </w:r>
      <w:r>
        <w:rPr>
          <w:sz w:val="28"/>
          <w:szCs w:val="28"/>
        </w:rPr>
        <w:t>proportions</w:t>
      </w:r>
      <w:r w:rsidR="00C00220">
        <w:rPr>
          <w:sz w:val="28"/>
          <w:szCs w:val="28"/>
        </w:rPr>
        <w:t>). Based on observations, lead discussions with individuals, small groups or</w:t>
      </w:r>
      <w:r w:rsidR="00474187">
        <w:rPr>
          <w:sz w:val="28"/>
          <w:szCs w:val="28"/>
        </w:rPr>
        <w:t xml:space="preserve"> whole class to clarify points </w:t>
      </w:r>
      <w:r w:rsidR="00C00220">
        <w:rPr>
          <w:sz w:val="28"/>
          <w:szCs w:val="28"/>
        </w:rPr>
        <w:t>as</w:t>
      </w:r>
      <w:r w:rsidR="00B80219">
        <w:rPr>
          <w:sz w:val="28"/>
          <w:szCs w:val="28"/>
        </w:rPr>
        <w:t xml:space="preserve"> needed.</w:t>
      </w:r>
    </w:p>
    <w:p w:rsidR="005F77B4" w:rsidRDefault="00B80219">
      <w:pPr>
        <w:pStyle w:val="Normal1"/>
        <w:numPr>
          <w:ilvl w:val="0"/>
          <w:numId w:val="4"/>
        </w:numPr>
        <w:ind w:hanging="360"/>
        <w:contextualSpacing/>
        <w:rPr>
          <w:sz w:val="28"/>
          <w:szCs w:val="28"/>
        </w:rPr>
      </w:pPr>
      <w:r>
        <w:rPr>
          <w:sz w:val="28"/>
          <w:szCs w:val="28"/>
        </w:rPr>
        <w:t>Evaluate s</w:t>
      </w:r>
      <w:r w:rsidR="00C00220">
        <w:rPr>
          <w:sz w:val="28"/>
          <w:szCs w:val="28"/>
        </w:rPr>
        <w:t xml:space="preserve">tudents’ submitted </w:t>
      </w:r>
      <w:r>
        <w:rPr>
          <w:sz w:val="28"/>
          <w:szCs w:val="28"/>
        </w:rPr>
        <w:t>work</w:t>
      </w:r>
      <w:r w:rsidR="00C00220">
        <w:rPr>
          <w:sz w:val="28"/>
          <w:szCs w:val="28"/>
        </w:rPr>
        <w:t>.</w:t>
      </w:r>
    </w:p>
    <w:p w:rsidR="00820C73" w:rsidRDefault="00B33FDE">
      <w:pPr>
        <w:pStyle w:val="Normal1"/>
        <w:numPr>
          <w:ilvl w:val="0"/>
          <w:numId w:val="4"/>
        </w:numPr>
        <w:ind w:hanging="360"/>
        <w:contextualSpacing/>
        <w:rPr>
          <w:sz w:val="28"/>
          <w:szCs w:val="28"/>
        </w:rPr>
      </w:pPr>
      <w:r>
        <w:rPr>
          <w:sz w:val="28"/>
          <w:szCs w:val="28"/>
        </w:rPr>
        <w:t>Do a summative assessment that</w:t>
      </w:r>
      <w:r w:rsidR="00C00220">
        <w:rPr>
          <w:sz w:val="28"/>
          <w:szCs w:val="28"/>
        </w:rPr>
        <w:t xml:space="preserve"> include</w:t>
      </w:r>
      <w:r>
        <w:rPr>
          <w:sz w:val="28"/>
          <w:szCs w:val="28"/>
        </w:rPr>
        <w:t xml:space="preserve">s </w:t>
      </w:r>
      <w:r w:rsidR="00474187">
        <w:rPr>
          <w:sz w:val="28"/>
          <w:szCs w:val="28"/>
        </w:rPr>
        <w:t>one to three</w:t>
      </w:r>
      <w:r w:rsidR="00C00220">
        <w:rPr>
          <w:sz w:val="28"/>
          <w:szCs w:val="28"/>
        </w:rPr>
        <w:t xml:space="preserve"> questions relating to skills used to complete this activity.</w:t>
      </w:r>
    </w:p>
    <w:p w:rsidR="005F77B4" w:rsidRDefault="00B33FDE">
      <w:pPr>
        <w:pStyle w:val="Normal1"/>
        <w:numPr>
          <w:ilvl w:val="0"/>
          <w:numId w:val="4"/>
        </w:numPr>
        <w:ind w:hanging="360"/>
        <w:contextualSpacing/>
        <w:rPr>
          <w:sz w:val="28"/>
          <w:szCs w:val="28"/>
        </w:rPr>
      </w:pPr>
      <w:r>
        <w:rPr>
          <w:sz w:val="28"/>
          <w:szCs w:val="28"/>
        </w:rPr>
        <w:t>Review student answers on</w:t>
      </w:r>
      <w:r w:rsidR="00474187">
        <w:rPr>
          <w:sz w:val="28"/>
          <w:szCs w:val="28"/>
        </w:rPr>
        <w:t xml:space="preserve"> their Data Analysis Sheet (R</w:t>
      </w:r>
      <w:r>
        <w:rPr>
          <w:sz w:val="28"/>
          <w:szCs w:val="28"/>
        </w:rPr>
        <w:t xml:space="preserve">esponses to </w:t>
      </w:r>
      <w:r w:rsidR="00B03A60">
        <w:rPr>
          <w:sz w:val="28"/>
          <w:szCs w:val="28"/>
        </w:rPr>
        <w:t>many</w:t>
      </w:r>
      <w:r>
        <w:rPr>
          <w:sz w:val="28"/>
          <w:szCs w:val="28"/>
        </w:rPr>
        <w:t xml:space="preserve"> questions will vary, </w:t>
      </w:r>
      <w:r w:rsidR="00820C73">
        <w:rPr>
          <w:sz w:val="28"/>
          <w:szCs w:val="28"/>
        </w:rPr>
        <w:t xml:space="preserve">but </w:t>
      </w:r>
      <w:r>
        <w:rPr>
          <w:sz w:val="28"/>
          <w:szCs w:val="28"/>
        </w:rPr>
        <w:t>you may</w:t>
      </w:r>
      <w:r w:rsidR="00820C73">
        <w:rPr>
          <w:sz w:val="28"/>
          <w:szCs w:val="28"/>
        </w:rPr>
        <w:t xml:space="preserve"> </w:t>
      </w:r>
      <w:r>
        <w:rPr>
          <w:sz w:val="28"/>
          <w:szCs w:val="28"/>
        </w:rPr>
        <w:t>compare</w:t>
      </w:r>
      <w:r w:rsidR="00820C73">
        <w:rPr>
          <w:sz w:val="28"/>
          <w:szCs w:val="28"/>
        </w:rPr>
        <w:t xml:space="preserve"> to </w:t>
      </w:r>
      <w:r>
        <w:rPr>
          <w:sz w:val="28"/>
          <w:szCs w:val="28"/>
        </w:rPr>
        <w:t xml:space="preserve">answers on </w:t>
      </w:r>
      <w:proofErr w:type="spellStart"/>
      <w:r w:rsidR="00B03A60" w:rsidRPr="00505331">
        <w:rPr>
          <w:sz w:val="28"/>
          <w:szCs w:val="28"/>
        </w:rPr>
        <w:t>TeacherDataAnalysisSheet.docx</w:t>
      </w:r>
      <w:proofErr w:type="spellEnd"/>
      <w:r>
        <w:rPr>
          <w:sz w:val="28"/>
          <w:szCs w:val="28"/>
        </w:rPr>
        <w:t xml:space="preserve">).  </w:t>
      </w:r>
    </w:p>
    <w:p w:rsidR="005F77B4" w:rsidRDefault="005F77B4">
      <w:pPr>
        <w:pStyle w:val="Normal1"/>
        <w:ind w:left="720"/>
      </w:pPr>
    </w:p>
    <w:p w:rsidR="005F77B4" w:rsidRDefault="00C00220">
      <w:pPr>
        <w:pStyle w:val="Normal1"/>
      </w:pPr>
      <w:bookmarkStart w:id="17" w:name="h.26in1rg" w:colFirst="0" w:colLast="0"/>
      <w:bookmarkEnd w:id="17"/>
      <w:r>
        <w:rPr>
          <w:b/>
          <w:sz w:val="40"/>
          <w:szCs w:val="40"/>
        </w:rPr>
        <w:t>Community Engagement</w:t>
      </w:r>
    </w:p>
    <w:p w:rsidR="005F77B4" w:rsidRDefault="002F5467">
      <w:pPr>
        <w:pStyle w:val="Normal1"/>
        <w:numPr>
          <w:ilvl w:val="0"/>
          <w:numId w:val="5"/>
        </w:numPr>
        <w:ind w:hanging="360"/>
        <w:contextualSpacing/>
        <w:rPr>
          <w:sz w:val="28"/>
          <w:szCs w:val="28"/>
        </w:rPr>
      </w:pPr>
      <w:r>
        <w:rPr>
          <w:sz w:val="28"/>
          <w:szCs w:val="28"/>
        </w:rPr>
        <w:t>Have s</w:t>
      </w:r>
      <w:r w:rsidR="00C00220">
        <w:rPr>
          <w:sz w:val="28"/>
          <w:szCs w:val="28"/>
        </w:rPr>
        <w:t>tudents summarize findings and report them to the local newspaper.</w:t>
      </w:r>
    </w:p>
    <w:p w:rsidR="005F77B4" w:rsidRDefault="002F5467">
      <w:pPr>
        <w:pStyle w:val="Normal1"/>
        <w:numPr>
          <w:ilvl w:val="0"/>
          <w:numId w:val="5"/>
        </w:numPr>
        <w:ind w:hanging="360"/>
        <w:contextualSpacing/>
        <w:rPr>
          <w:sz w:val="28"/>
          <w:szCs w:val="28"/>
        </w:rPr>
      </w:pPr>
      <w:r>
        <w:rPr>
          <w:sz w:val="28"/>
          <w:szCs w:val="28"/>
        </w:rPr>
        <w:t>Have s</w:t>
      </w:r>
      <w:r w:rsidR="00C00220">
        <w:rPr>
          <w:sz w:val="28"/>
          <w:szCs w:val="28"/>
        </w:rPr>
        <w:t xml:space="preserve">tudents create an </w:t>
      </w:r>
      <w:proofErr w:type="spellStart"/>
      <w:r w:rsidR="00C00220">
        <w:rPr>
          <w:sz w:val="28"/>
          <w:szCs w:val="28"/>
        </w:rPr>
        <w:t>infographic</w:t>
      </w:r>
      <w:proofErr w:type="spellEnd"/>
      <w:r w:rsidR="00C00220">
        <w:rPr>
          <w:sz w:val="28"/>
          <w:szCs w:val="28"/>
        </w:rPr>
        <w:t xml:space="preserve"> about the animals they detect near their schoo</w:t>
      </w:r>
      <w:r w:rsidR="00025C26">
        <w:rPr>
          <w:sz w:val="28"/>
          <w:szCs w:val="28"/>
        </w:rPr>
        <w:t>ls and post it on the school’s W</w:t>
      </w:r>
      <w:r w:rsidR="00C00220">
        <w:rPr>
          <w:sz w:val="28"/>
          <w:szCs w:val="28"/>
        </w:rPr>
        <w:t>eb</w:t>
      </w:r>
      <w:r w:rsidR="00025C26">
        <w:rPr>
          <w:sz w:val="28"/>
          <w:szCs w:val="28"/>
        </w:rPr>
        <w:t xml:space="preserve"> site, </w:t>
      </w:r>
      <w:proofErr w:type="spellStart"/>
      <w:r w:rsidR="00025C26">
        <w:rPr>
          <w:sz w:val="28"/>
          <w:szCs w:val="28"/>
        </w:rPr>
        <w:t>Facebook</w:t>
      </w:r>
      <w:proofErr w:type="spellEnd"/>
      <w:r w:rsidR="00025C26">
        <w:rPr>
          <w:sz w:val="28"/>
          <w:szCs w:val="28"/>
        </w:rPr>
        <w:t xml:space="preserve"> page</w:t>
      </w:r>
      <w:r w:rsidR="00C00220">
        <w:rPr>
          <w:sz w:val="28"/>
          <w:szCs w:val="28"/>
        </w:rPr>
        <w:t xml:space="preserve"> and/or Twitter</w:t>
      </w:r>
      <w:r w:rsidR="00025C26">
        <w:rPr>
          <w:sz w:val="28"/>
          <w:szCs w:val="28"/>
        </w:rPr>
        <w:t xml:space="preserve"> page</w:t>
      </w:r>
      <w:r w:rsidR="00C00220">
        <w:rPr>
          <w:sz w:val="28"/>
          <w:szCs w:val="28"/>
        </w:rPr>
        <w:t>.</w:t>
      </w:r>
    </w:p>
    <w:p w:rsidR="005F77B4" w:rsidRDefault="005F77B4">
      <w:pPr>
        <w:pStyle w:val="Normal1"/>
        <w:ind w:left="720"/>
      </w:pPr>
    </w:p>
    <w:p w:rsidR="005F77B4" w:rsidRDefault="00C00220">
      <w:pPr>
        <w:pStyle w:val="Normal1"/>
        <w:spacing w:line="276" w:lineRule="auto"/>
      </w:pPr>
      <w:bookmarkStart w:id="18" w:name="h.lnxbz9" w:colFirst="0" w:colLast="0"/>
      <w:bookmarkEnd w:id="18"/>
      <w:r>
        <w:rPr>
          <w:b/>
          <w:sz w:val="40"/>
          <w:szCs w:val="40"/>
        </w:rPr>
        <w:t>Critical Vocabulary</w:t>
      </w:r>
    </w:p>
    <w:p w:rsidR="005F77B4" w:rsidRDefault="005F77B4">
      <w:pPr>
        <w:pStyle w:val="Normal1"/>
        <w:spacing w:line="276" w:lineRule="auto"/>
      </w:pPr>
    </w:p>
    <w:p w:rsidR="00A577D9" w:rsidRDefault="00A577D9" w:rsidP="00A577D9">
      <w:pPr>
        <w:pStyle w:val="Normal1"/>
        <w:spacing w:line="276" w:lineRule="auto"/>
      </w:pPr>
      <w:r>
        <w:rPr>
          <w:b/>
          <w:sz w:val="28"/>
          <w:szCs w:val="28"/>
        </w:rPr>
        <w:t xml:space="preserve">Common </w:t>
      </w:r>
      <w:r w:rsidR="005D283E">
        <w:rPr>
          <w:b/>
          <w:sz w:val="28"/>
          <w:szCs w:val="28"/>
        </w:rPr>
        <w:t>n</w:t>
      </w:r>
      <w:r>
        <w:rPr>
          <w:b/>
          <w:sz w:val="28"/>
          <w:szCs w:val="28"/>
        </w:rPr>
        <w:t>ame</w:t>
      </w:r>
      <w:r w:rsidR="00025C26">
        <w:rPr>
          <w:sz w:val="28"/>
          <w:szCs w:val="28"/>
        </w:rPr>
        <w:t xml:space="preserve">: the </w:t>
      </w:r>
      <w:r>
        <w:rPr>
          <w:sz w:val="28"/>
          <w:szCs w:val="28"/>
        </w:rPr>
        <w:t>kind of mammal det</w:t>
      </w:r>
      <w:r w:rsidR="00025C26">
        <w:rPr>
          <w:sz w:val="28"/>
          <w:szCs w:val="28"/>
        </w:rPr>
        <w:t>ected on the camera trap</w:t>
      </w:r>
      <w:r>
        <w:rPr>
          <w:sz w:val="28"/>
          <w:szCs w:val="28"/>
        </w:rPr>
        <w:t xml:space="preserve"> </w:t>
      </w:r>
    </w:p>
    <w:p w:rsidR="00A577D9" w:rsidRDefault="00025C26" w:rsidP="00A577D9">
      <w:pPr>
        <w:pStyle w:val="Normal1"/>
        <w:spacing w:line="276" w:lineRule="auto"/>
        <w:rPr>
          <w:sz w:val="28"/>
          <w:szCs w:val="28"/>
        </w:rPr>
      </w:pPr>
      <w:r>
        <w:rPr>
          <w:b/>
          <w:sz w:val="28"/>
          <w:szCs w:val="28"/>
        </w:rPr>
        <w:t>Cumulative c</w:t>
      </w:r>
      <w:r w:rsidR="00A577D9">
        <w:rPr>
          <w:b/>
          <w:sz w:val="28"/>
          <w:szCs w:val="28"/>
        </w:rPr>
        <w:t>aptures</w:t>
      </w:r>
      <w:r w:rsidR="00CF4338">
        <w:rPr>
          <w:sz w:val="28"/>
          <w:szCs w:val="28"/>
        </w:rPr>
        <w:t xml:space="preserve">: </w:t>
      </w:r>
      <w:r w:rsidR="00A577D9">
        <w:rPr>
          <w:sz w:val="28"/>
          <w:szCs w:val="28"/>
        </w:rPr>
        <w:t>the total of all capt</w:t>
      </w:r>
      <w:r w:rsidR="00CF4338">
        <w:rPr>
          <w:sz w:val="28"/>
          <w:szCs w:val="28"/>
        </w:rPr>
        <w:t>ures for a given period of time</w:t>
      </w:r>
    </w:p>
    <w:p w:rsidR="00A577D9" w:rsidRDefault="00CF4338" w:rsidP="00A577D9">
      <w:pPr>
        <w:pStyle w:val="Normal1"/>
        <w:spacing w:line="276" w:lineRule="auto"/>
      </w:pPr>
      <w:r>
        <w:rPr>
          <w:b/>
          <w:sz w:val="28"/>
          <w:szCs w:val="28"/>
        </w:rPr>
        <w:t>Deployment n</w:t>
      </w:r>
      <w:r w:rsidR="00A577D9">
        <w:rPr>
          <w:b/>
          <w:sz w:val="28"/>
          <w:szCs w:val="28"/>
        </w:rPr>
        <w:t>ame</w:t>
      </w:r>
      <w:r>
        <w:rPr>
          <w:sz w:val="28"/>
          <w:szCs w:val="28"/>
        </w:rPr>
        <w:t xml:space="preserve">: </w:t>
      </w:r>
      <w:r w:rsidR="00A577D9">
        <w:rPr>
          <w:sz w:val="28"/>
          <w:szCs w:val="28"/>
        </w:rPr>
        <w:t xml:space="preserve">a unique alphanumeric name assigned to a specific camera trap </w:t>
      </w:r>
      <w:r>
        <w:rPr>
          <w:sz w:val="28"/>
          <w:szCs w:val="28"/>
        </w:rPr>
        <w:t>set-up period (usually three</w:t>
      </w:r>
      <w:r w:rsidR="00A577D9">
        <w:rPr>
          <w:sz w:val="28"/>
          <w:szCs w:val="28"/>
        </w:rPr>
        <w:t xml:space="preserve"> weeks</w:t>
      </w:r>
      <w:r>
        <w:rPr>
          <w:sz w:val="28"/>
          <w:szCs w:val="28"/>
        </w:rPr>
        <w:t>)</w:t>
      </w:r>
    </w:p>
    <w:p w:rsidR="00A577D9" w:rsidRDefault="00C00220">
      <w:pPr>
        <w:pStyle w:val="Normal1"/>
        <w:spacing w:line="276" w:lineRule="auto"/>
        <w:rPr>
          <w:sz w:val="28"/>
          <w:szCs w:val="28"/>
        </w:rPr>
      </w:pPr>
      <w:r>
        <w:rPr>
          <w:b/>
          <w:sz w:val="28"/>
          <w:szCs w:val="28"/>
        </w:rPr>
        <w:t>Proportion</w:t>
      </w:r>
      <w:r w:rsidR="00CF4338">
        <w:rPr>
          <w:sz w:val="28"/>
          <w:szCs w:val="28"/>
        </w:rPr>
        <w:t xml:space="preserve">: </w:t>
      </w:r>
      <w:r>
        <w:rPr>
          <w:sz w:val="28"/>
          <w:szCs w:val="28"/>
        </w:rPr>
        <w:t>an equation w</w:t>
      </w:r>
      <w:r w:rsidR="00CF4338">
        <w:rPr>
          <w:sz w:val="28"/>
          <w:szCs w:val="28"/>
        </w:rPr>
        <w:t>ritten as two equivalent ratios</w:t>
      </w:r>
    </w:p>
    <w:p w:rsidR="00A577D9" w:rsidRDefault="00CF4338" w:rsidP="00A577D9">
      <w:pPr>
        <w:pStyle w:val="Normal1"/>
        <w:spacing w:line="276" w:lineRule="auto"/>
      </w:pPr>
      <w:r>
        <w:rPr>
          <w:b/>
          <w:sz w:val="28"/>
          <w:szCs w:val="28"/>
        </w:rPr>
        <w:t>Proportional r</w:t>
      </w:r>
      <w:r w:rsidR="00A577D9">
        <w:rPr>
          <w:b/>
          <w:sz w:val="28"/>
          <w:szCs w:val="28"/>
        </w:rPr>
        <w:t>elationship</w:t>
      </w:r>
      <w:r w:rsidRPr="005D283E">
        <w:rPr>
          <w:sz w:val="28"/>
          <w:szCs w:val="28"/>
        </w:rPr>
        <w:t>:</w:t>
      </w:r>
      <w:r>
        <w:rPr>
          <w:b/>
          <w:sz w:val="28"/>
          <w:szCs w:val="28"/>
        </w:rPr>
        <w:t xml:space="preserve"> </w:t>
      </w:r>
      <w:r>
        <w:rPr>
          <w:sz w:val="28"/>
          <w:szCs w:val="28"/>
        </w:rPr>
        <w:t>as shown on a graph—</w:t>
      </w:r>
      <w:r w:rsidR="00A577D9">
        <w:rPr>
          <w:sz w:val="28"/>
          <w:szCs w:val="28"/>
        </w:rPr>
        <w:t>must form a straight line that passes through (0,0)</w:t>
      </w:r>
    </w:p>
    <w:p w:rsidR="005F77B4" w:rsidRDefault="00CF4338">
      <w:pPr>
        <w:pStyle w:val="Normal1"/>
        <w:spacing w:line="276" w:lineRule="auto"/>
      </w:pPr>
      <w:r>
        <w:rPr>
          <w:b/>
          <w:sz w:val="28"/>
          <w:szCs w:val="28"/>
        </w:rPr>
        <w:t>Rate of d</w:t>
      </w:r>
      <w:r w:rsidR="00C00220">
        <w:rPr>
          <w:b/>
          <w:sz w:val="28"/>
          <w:szCs w:val="28"/>
        </w:rPr>
        <w:t>etections</w:t>
      </w:r>
      <w:r>
        <w:rPr>
          <w:sz w:val="28"/>
          <w:szCs w:val="28"/>
        </w:rPr>
        <w:t xml:space="preserve">: </w:t>
      </w:r>
      <w:r w:rsidR="00C00220">
        <w:rPr>
          <w:sz w:val="28"/>
          <w:szCs w:val="28"/>
        </w:rPr>
        <w:t>number of detections per day</w:t>
      </w:r>
    </w:p>
    <w:p w:rsidR="00A577D9" w:rsidRDefault="00A577D9" w:rsidP="00A577D9">
      <w:pPr>
        <w:pStyle w:val="Normal1"/>
        <w:spacing w:line="276" w:lineRule="auto"/>
        <w:rPr>
          <w:sz w:val="28"/>
          <w:szCs w:val="28"/>
        </w:rPr>
      </w:pPr>
      <w:r>
        <w:rPr>
          <w:b/>
          <w:sz w:val="28"/>
          <w:szCs w:val="28"/>
        </w:rPr>
        <w:t>Ratio</w:t>
      </w:r>
      <w:r w:rsidR="00CF4338">
        <w:rPr>
          <w:sz w:val="28"/>
          <w:szCs w:val="28"/>
        </w:rPr>
        <w:t>: a comparison of two quantities</w:t>
      </w:r>
    </w:p>
    <w:p w:rsidR="00A577D9" w:rsidRDefault="00A577D9" w:rsidP="00A577D9">
      <w:pPr>
        <w:pStyle w:val="Normal1"/>
        <w:spacing w:line="276" w:lineRule="auto"/>
        <w:rPr>
          <w:sz w:val="28"/>
          <w:szCs w:val="28"/>
        </w:rPr>
      </w:pPr>
      <w:r>
        <w:rPr>
          <w:b/>
          <w:sz w:val="28"/>
          <w:szCs w:val="28"/>
        </w:rPr>
        <w:t>Reciprocal</w:t>
      </w:r>
      <w:r w:rsidR="009F7664">
        <w:rPr>
          <w:sz w:val="28"/>
          <w:szCs w:val="28"/>
        </w:rPr>
        <w:t>: the inverse (or opposite) ratio</w:t>
      </w:r>
      <w:r>
        <w:rPr>
          <w:sz w:val="28"/>
          <w:szCs w:val="28"/>
        </w:rPr>
        <w:t xml:space="preserve"> that when multiplied by</w:t>
      </w:r>
      <w:r w:rsidR="00B03A60">
        <w:rPr>
          <w:sz w:val="28"/>
          <w:szCs w:val="28"/>
        </w:rPr>
        <w:t xml:space="preserve"> the original, the product = 1</w:t>
      </w:r>
    </w:p>
    <w:p w:rsidR="005F77B4" w:rsidRDefault="00A577D9">
      <w:pPr>
        <w:pStyle w:val="Normal1"/>
        <w:spacing w:line="276" w:lineRule="auto"/>
      </w:pPr>
      <w:r>
        <w:rPr>
          <w:b/>
          <w:sz w:val="28"/>
          <w:szCs w:val="28"/>
        </w:rPr>
        <w:t>Sequence ID</w:t>
      </w:r>
      <w:r w:rsidR="009F7664">
        <w:rPr>
          <w:b/>
          <w:sz w:val="28"/>
          <w:szCs w:val="28"/>
        </w:rPr>
        <w:t>:</w:t>
      </w:r>
      <w:r w:rsidR="00C00220">
        <w:rPr>
          <w:b/>
          <w:sz w:val="28"/>
          <w:szCs w:val="28"/>
        </w:rPr>
        <w:t xml:space="preserve"> </w:t>
      </w:r>
      <w:r w:rsidR="00C00220">
        <w:rPr>
          <w:sz w:val="28"/>
          <w:szCs w:val="28"/>
        </w:rPr>
        <w:t>a unique identification assigned to a set of pictures taken after the camera trap is triggered</w:t>
      </w:r>
    </w:p>
    <w:p w:rsidR="00A577D9" w:rsidRDefault="009F7664" w:rsidP="00A577D9">
      <w:pPr>
        <w:pStyle w:val="Normal1"/>
        <w:spacing w:line="276" w:lineRule="auto"/>
      </w:pPr>
      <w:r>
        <w:rPr>
          <w:b/>
          <w:sz w:val="28"/>
          <w:szCs w:val="28"/>
        </w:rPr>
        <w:t>Unit r</w:t>
      </w:r>
      <w:r w:rsidR="00A577D9">
        <w:rPr>
          <w:b/>
          <w:sz w:val="28"/>
          <w:szCs w:val="28"/>
        </w:rPr>
        <w:t>ate</w:t>
      </w:r>
      <w:r>
        <w:rPr>
          <w:b/>
          <w:sz w:val="28"/>
          <w:szCs w:val="28"/>
        </w:rPr>
        <w:t>:</w:t>
      </w:r>
      <w:r>
        <w:rPr>
          <w:sz w:val="28"/>
          <w:szCs w:val="28"/>
        </w:rPr>
        <w:t xml:space="preserve"> </w:t>
      </w:r>
      <w:r w:rsidR="00A577D9">
        <w:rPr>
          <w:sz w:val="28"/>
          <w:szCs w:val="28"/>
        </w:rPr>
        <w:t>a ratio of two different units with a denominator = 1</w:t>
      </w:r>
    </w:p>
    <w:p w:rsidR="005F77B4" w:rsidRDefault="005F77B4">
      <w:pPr>
        <w:pStyle w:val="Normal1"/>
        <w:spacing w:line="276" w:lineRule="auto"/>
      </w:pPr>
    </w:p>
    <w:p w:rsidR="005F77B4" w:rsidRDefault="00C00220">
      <w:pPr>
        <w:pStyle w:val="Normal1"/>
        <w:spacing w:line="276" w:lineRule="auto"/>
      </w:pPr>
      <w:bookmarkStart w:id="19" w:name="h.35nkun2" w:colFirst="0" w:colLast="0"/>
      <w:bookmarkEnd w:id="19"/>
      <w:r>
        <w:rPr>
          <w:b/>
          <w:sz w:val="40"/>
          <w:szCs w:val="40"/>
        </w:rPr>
        <w:t xml:space="preserve">Modifications </w:t>
      </w:r>
    </w:p>
    <w:p w:rsidR="00581609" w:rsidRDefault="00366530" w:rsidP="00581609">
      <w:pPr>
        <w:pStyle w:val="Normal1"/>
        <w:numPr>
          <w:ilvl w:val="0"/>
          <w:numId w:val="16"/>
        </w:numPr>
        <w:contextualSpacing/>
        <w:rPr>
          <w:sz w:val="28"/>
          <w:szCs w:val="28"/>
        </w:rPr>
      </w:pPr>
      <w:r>
        <w:rPr>
          <w:sz w:val="28"/>
          <w:szCs w:val="28"/>
        </w:rPr>
        <w:t xml:space="preserve">If your school is not participating in </w:t>
      </w:r>
      <w:proofErr w:type="spellStart"/>
      <w:r>
        <w:rPr>
          <w:sz w:val="28"/>
          <w:szCs w:val="28"/>
        </w:rPr>
        <w:t>eMammal</w:t>
      </w:r>
      <w:proofErr w:type="spellEnd"/>
      <w:r>
        <w:rPr>
          <w:sz w:val="28"/>
          <w:szCs w:val="28"/>
        </w:rPr>
        <w:t xml:space="preserve">, have students make predictions based on two deployments from </w:t>
      </w:r>
      <w:proofErr w:type="spellStart"/>
      <w:r>
        <w:rPr>
          <w:rFonts w:asciiTheme="minorHAnsi" w:hAnsiTheme="minorHAnsi"/>
          <w:sz w:val="28"/>
        </w:rPr>
        <w:t>V</w:t>
      </w:r>
      <w:r w:rsidRPr="00F774DE">
        <w:rPr>
          <w:rFonts w:asciiTheme="minorHAnsi" w:hAnsiTheme="minorHAnsi"/>
          <w:sz w:val="28"/>
        </w:rPr>
        <w:t>alleySpringsData.xlsx</w:t>
      </w:r>
      <w:proofErr w:type="spellEnd"/>
      <w:r>
        <w:rPr>
          <w:sz w:val="28"/>
          <w:szCs w:val="28"/>
        </w:rPr>
        <w:t xml:space="preserve"> (data collected by Valley Springs Middle School) and have them compare results using additional deployments included in that document. </w:t>
      </w:r>
      <w:r w:rsidR="00D80195">
        <w:rPr>
          <w:sz w:val="28"/>
          <w:szCs w:val="28"/>
        </w:rPr>
        <w:t xml:space="preserve">Start by asking if anyone knows how scientists determine animal populations to set hunting and fishing limits, or how they know what animals live where, or why they put tags on animals. Once students have had a few minutes to discuss these questions, explain how they are going to use data collected by </w:t>
      </w:r>
      <w:r w:rsidR="005D283E">
        <w:rPr>
          <w:sz w:val="28"/>
          <w:szCs w:val="28"/>
        </w:rPr>
        <w:t xml:space="preserve">other </w:t>
      </w:r>
      <w:r w:rsidR="00D80195">
        <w:rPr>
          <w:sz w:val="28"/>
          <w:szCs w:val="28"/>
        </w:rPr>
        <w:t xml:space="preserve">students about animals in their </w:t>
      </w:r>
      <w:r>
        <w:rPr>
          <w:sz w:val="28"/>
          <w:szCs w:val="28"/>
        </w:rPr>
        <w:t>school</w:t>
      </w:r>
      <w:r w:rsidR="006847C0">
        <w:rPr>
          <w:sz w:val="28"/>
          <w:szCs w:val="28"/>
        </w:rPr>
        <w:t xml:space="preserve">yards using camera traps. Provide </w:t>
      </w:r>
      <w:r w:rsidR="00E97B8C">
        <w:rPr>
          <w:sz w:val="28"/>
          <w:szCs w:val="28"/>
        </w:rPr>
        <w:t xml:space="preserve">copies of </w:t>
      </w:r>
      <w:r w:rsidR="006847C0">
        <w:rPr>
          <w:sz w:val="28"/>
          <w:szCs w:val="28"/>
        </w:rPr>
        <w:t>the</w:t>
      </w:r>
      <w:r w:rsidR="005D283E">
        <w:rPr>
          <w:sz w:val="28"/>
          <w:szCs w:val="28"/>
        </w:rPr>
        <w:t xml:space="preserve"> Data Analysis Sheet</w:t>
      </w:r>
      <w:r w:rsidR="00E97B8C">
        <w:rPr>
          <w:sz w:val="28"/>
          <w:szCs w:val="28"/>
        </w:rPr>
        <w:t xml:space="preserve"> (</w:t>
      </w:r>
      <w:proofErr w:type="spellStart"/>
      <w:r w:rsidR="00E97B8C" w:rsidRPr="00505331">
        <w:rPr>
          <w:sz w:val="28"/>
          <w:szCs w:val="28"/>
        </w:rPr>
        <w:t>StudentDataAnalysisSheet.docx</w:t>
      </w:r>
      <w:proofErr w:type="spellEnd"/>
      <w:r w:rsidR="00E97B8C">
        <w:rPr>
          <w:sz w:val="28"/>
          <w:szCs w:val="28"/>
        </w:rPr>
        <w:t>)</w:t>
      </w:r>
      <w:r w:rsidR="00417CAF">
        <w:rPr>
          <w:sz w:val="28"/>
          <w:szCs w:val="28"/>
        </w:rPr>
        <w:t xml:space="preserve">. Tell them they will be </w:t>
      </w:r>
      <w:r w:rsidR="00D37A49">
        <w:rPr>
          <w:sz w:val="28"/>
          <w:szCs w:val="28"/>
        </w:rPr>
        <w:t>using</w:t>
      </w:r>
      <w:r w:rsidR="00417CAF">
        <w:rPr>
          <w:sz w:val="28"/>
          <w:szCs w:val="28"/>
        </w:rPr>
        <w:t xml:space="preserve"> their recently acquired skills of using ratios, unit rates and proportions to analyze the </w:t>
      </w:r>
      <w:proofErr w:type="spellStart"/>
      <w:r w:rsidR="00417CAF">
        <w:rPr>
          <w:sz w:val="28"/>
          <w:szCs w:val="28"/>
        </w:rPr>
        <w:t>eMammal</w:t>
      </w:r>
      <w:proofErr w:type="spellEnd"/>
      <w:r w:rsidR="00417CAF">
        <w:rPr>
          <w:sz w:val="28"/>
          <w:szCs w:val="28"/>
        </w:rPr>
        <w:t xml:space="preserve"> data and calculate a projected </w:t>
      </w:r>
      <w:r w:rsidR="00417CAF" w:rsidRPr="005D283E">
        <w:rPr>
          <w:sz w:val="28"/>
          <w:szCs w:val="28"/>
        </w:rPr>
        <w:t>Rate of Detections</w:t>
      </w:r>
      <w:r w:rsidR="00417CAF">
        <w:rPr>
          <w:b/>
          <w:sz w:val="28"/>
          <w:szCs w:val="28"/>
        </w:rPr>
        <w:t xml:space="preserve"> </w:t>
      </w:r>
      <w:r w:rsidR="00417CAF" w:rsidRPr="00A1413C">
        <w:rPr>
          <w:sz w:val="28"/>
          <w:szCs w:val="28"/>
        </w:rPr>
        <w:t>(</w:t>
      </w:r>
      <w:r w:rsidR="00417CAF">
        <w:rPr>
          <w:sz w:val="28"/>
          <w:szCs w:val="28"/>
        </w:rPr>
        <w:t xml:space="preserve">number of detections per day). Review each step on the Data Analysis Sheet and answer any questions students might have about your expectations. </w:t>
      </w:r>
    </w:p>
    <w:p w:rsidR="00581609" w:rsidRDefault="00581609" w:rsidP="00417CAF">
      <w:pPr>
        <w:pStyle w:val="Normal1"/>
        <w:contextualSpacing/>
        <w:rPr>
          <w:sz w:val="28"/>
          <w:szCs w:val="28"/>
        </w:rPr>
      </w:pPr>
    </w:p>
    <w:p w:rsidR="00581609" w:rsidRDefault="00581609" w:rsidP="00581609">
      <w:pPr>
        <w:pStyle w:val="Normal1"/>
        <w:numPr>
          <w:ilvl w:val="0"/>
          <w:numId w:val="16"/>
        </w:numPr>
        <w:rPr>
          <w:sz w:val="28"/>
          <w:szCs w:val="28"/>
        </w:rPr>
      </w:pPr>
      <w:r>
        <w:rPr>
          <w:sz w:val="28"/>
          <w:szCs w:val="28"/>
        </w:rPr>
        <w:t xml:space="preserve">If </w:t>
      </w:r>
      <w:r w:rsidRPr="00483ABF">
        <w:rPr>
          <w:sz w:val="28"/>
          <w:szCs w:val="28"/>
        </w:rPr>
        <w:t>any student</w:t>
      </w:r>
      <w:r>
        <w:rPr>
          <w:sz w:val="28"/>
          <w:szCs w:val="28"/>
        </w:rPr>
        <w:t xml:space="preserve">s are struggling to understand the basic concepts, you might have students work in small groups, monitoring them frequently to ensure accurate use of skills and understanding of key concepts. </w:t>
      </w:r>
    </w:p>
    <w:p w:rsidR="005F77B4" w:rsidRDefault="005F77B4" w:rsidP="00581609">
      <w:pPr>
        <w:pStyle w:val="Normal1"/>
      </w:pPr>
    </w:p>
    <w:p w:rsidR="005F77B4" w:rsidRDefault="00C00220">
      <w:pPr>
        <w:pStyle w:val="Normal1"/>
        <w:spacing w:line="276" w:lineRule="auto"/>
      </w:pPr>
      <w:bookmarkStart w:id="20" w:name="h.1ksv4uv" w:colFirst="0" w:colLast="0"/>
      <w:bookmarkEnd w:id="20"/>
      <w:r>
        <w:rPr>
          <w:b/>
          <w:sz w:val="40"/>
          <w:szCs w:val="40"/>
        </w:rPr>
        <w:t>Alternative Assessments</w:t>
      </w:r>
    </w:p>
    <w:p w:rsidR="005F77B4" w:rsidRDefault="00483ABF">
      <w:pPr>
        <w:pStyle w:val="Normal1"/>
        <w:tabs>
          <w:tab w:val="left" w:pos="457"/>
        </w:tabs>
      </w:pPr>
      <w:r>
        <w:rPr>
          <w:sz w:val="28"/>
          <w:szCs w:val="28"/>
        </w:rPr>
        <w:t>None</w:t>
      </w:r>
    </w:p>
    <w:p w:rsidR="005F77B4" w:rsidRDefault="005F77B4">
      <w:pPr>
        <w:pStyle w:val="Normal1"/>
        <w:ind w:left="720"/>
      </w:pPr>
    </w:p>
    <w:p w:rsidR="005F77B4" w:rsidRDefault="00C00220">
      <w:pPr>
        <w:pStyle w:val="Normal1"/>
        <w:spacing w:line="276" w:lineRule="auto"/>
      </w:pPr>
      <w:bookmarkStart w:id="21" w:name="h.44sinio" w:colFirst="0" w:colLast="0"/>
      <w:bookmarkEnd w:id="21"/>
      <w:r>
        <w:rPr>
          <w:b/>
          <w:sz w:val="40"/>
          <w:szCs w:val="40"/>
        </w:rPr>
        <w:t>References</w:t>
      </w:r>
    </w:p>
    <w:p w:rsidR="005F77B4" w:rsidRDefault="00483ABF">
      <w:pPr>
        <w:pStyle w:val="Normal1"/>
      </w:pPr>
      <w:r>
        <w:rPr>
          <w:sz w:val="28"/>
          <w:szCs w:val="28"/>
        </w:rPr>
        <w:t>None</w:t>
      </w:r>
    </w:p>
    <w:p w:rsidR="005F77B4" w:rsidRDefault="005F77B4">
      <w:pPr>
        <w:pStyle w:val="Normal1"/>
      </w:pPr>
    </w:p>
    <w:p w:rsidR="005F77B4" w:rsidRDefault="00C00220">
      <w:pPr>
        <w:pStyle w:val="Normal1"/>
        <w:spacing w:line="276" w:lineRule="auto"/>
      </w:pPr>
      <w:bookmarkStart w:id="22" w:name="h.2jxsxqh" w:colFirst="0" w:colLast="0"/>
      <w:bookmarkEnd w:id="22"/>
      <w:r>
        <w:rPr>
          <w:b/>
          <w:sz w:val="40"/>
          <w:szCs w:val="40"/>
        </w:rPr>
        <w:t>Supplemental Information</w:t>
      </w:r>
    </w:p>
    <w:p w:rsidR="00527082" w:rsidRDefault="00527082" w:rsidP="00527082">
      <w:pPr>
        <w:pStyle w:val="Normal1"/>
        <w:spacing w:line="276" w:lineRule="auto"/>
        <w:contextualSpacing/>
        <w:rPr>
          <w:sz w:val="28"/>
          <w:szCs w:val="28"/>
        </w:rPr>
      </w:pPr>
      <w:proofErr w:type="spellStart"/>
      <w:proofErr w:type="gramStart"/>
      <w:r>
        <w:rPr>
          <w:sz w:val="28"/>
          <w:szCs w:val="28"/>
        </w:rPr>
        <w:t>eMammal</w:t>
      </w:r>
      <w:proofErr w:type="spellEnd"/>
      <w:proofErr w:type="gramEnd"/>
      <w:r>
        <w:rPr>
          <w:sz w:val="28"/>
          <w:szCs w:val="28"/>
        </w:rPr>
        <w:t xml:space="preserve"> </w:t>
      </w:r>
      <w:r w:rsidRPr="00D575A2">
        <w:rPr>
          <w:sz w:val="28"/>
          <w:szCs w:val="28"/>
        </w:rPr>
        <w:t>Implementation</w:t>
      </w:r>
      <w:r>
        <w:rPr>
          <w:sz w:val="28"/>
          <w:szCs w:val="28"/>
        </w:rPr>
        <w:t xml:space="preserve"> Essentials (</w:t>
      </w:r>
      <w:proofErr w:type="spellStart"/>
      <w:r>
        <w:rPr>
          <w:sz w:val="28"/>
          <w:szCs w:val="28"/>
        </w:rPr>
        <w:t>eM</w:t>
      </w:r>
      <w:r w:rsidRPr="00505331">
        <w:rPr>
          <w:sz w:val="28"/>
          <w:szCs w:val="28"/>
        </w:rPr>
        <w:t>ammalEssentials.docx</w:t>
      </w:r>
      <w:proofErr w:type="spellEnd"/>
      <w:r>
        <w:rPr>
          <w:sz w:val="28"/>
          <w:szCs w:val="28"/>
        </w:rPr>
        <w:t>)</w:t>
      </w:r>
    </w:p>
    <w:p w:rsidR="005F77B4" w:rsidRDefault="005F77B4">
      <w:pPr>
        <w:pStyle w:val="Normal1"/>
      </w:pPr>
    </w:p>
    <w:p w:rsidR="005F77B4" w:rsidRDefault="00C00220">
      <w:pPr>
        <w:pStyle w:val="Normal1"/>
        <w:spacing w:line="276" w:lineRule="auto"/>
      </w:pPr>
      <w:bookmarkStart w:id="23" w:name="h.z337ya" w:colFirst="0" w:colLast="0"/>
      <w:bookmarkEnd w:id="23"/>
      <w:r>
        <w:rPr>
          <w:b/>
          <w:sz w:val="40"/>
          <w:szCs w:val="40"/>
        </w:rPr>
        <w:t>Comments</w:t>
      </w:r>
    </w:p>
    <w:p w:rsidR="005F77B4" w:rsidRDefault="00C00220">
      <w:pPr>
        <w:pStyle w:val="Normal1"/>
      </w:pPr>
      <w:r>
        <w:rPr>
          <w:sz w:val="28"/>
          <w:szCs w:val="28"/>
        </w:rPr>
        <w:t>None</w:t>
      </w:r>
    </w:p>
    <w:p w:rsidR="005F77B4" w:rsidRDefault="005F77B4">
      <w:pPr>
        <w:pStyle w:val="Normal1"/>
        <w:ind w:left="720"/>
      </w:pPr>
    </w:p>
    <w:p w:rsidR="005F77B4" w:rsidRDefault="00C00220">
      <w:pPr>
        <w:pStyle w:val="Normal1"/>
        <w:spacing w:line="276" w:lineRule="auto"/>
      </w:pPr>
      <w:bookmarkStart w:id="24" w:name="h.3j2qqm3" w:colFirst="0" w:colLast="0"/>
      <w:bookmarkEnd w:id="24"/>
      <w:r>
        <w:rPr>
          <w:b/>
          <w:sz w:val="40"/>
          <w:szCs w:val="40"/>
        </w:rPr>
        <w:t>Curriculum Alignment</w:t>
      </w:r>
    </w:p>
    <w:p w:rsidR="005F77B4" w:rsidRDefault="005F77B4">
      <w:pPr>
        <w:pStyle w:val="Normal1"/>
      </w:pPr>
    </w:p>
    <w:p w:rsidR="005F77B4" w:rsidRPr="00E65FCD" w:rsidRDefault="00C00220">
      <w:pPr>
        <w:pStyle w:val="Normal1"/>
        <w:rPr>
          <w:u w:val="single"/>
        </w:rPr>
      </w:pPr>
      <w:r w:rsidRPr="00E65FCD">
        <w:rPr>
          <w:sz w:val="28"/>
          <w:szCs w:val="28"/>
          <w:u w:val="single"/>
        </w:rPr>
        <w:t>Common Core</w:t>
      </w:r>
      <w:r w:rsidR="00864BBB" w:rsidRPr="00E65FCD">
        <w:rPr>
          <w:sz w:val="28"/>
          <w:szCs w:val="28"/>
          <w:u w:val="single"/>
        </w:rPr>
        <w:t xml:space="preserve"> Standards</w:t>
      </w:r>
    </w:p>
    <w:p w:rsidR="00C4600E" w:rsidRDefault="00C4600E" w:rsidP="00C4600E">
      <w:pPr>
        <w:pStyle w:val="Normal1"/>
        <w:rPr>
          <w:b/>
        </w:rPr>
      </w:pPr>
    </w:p>
    <w:p w:rsidR="00A904EF" w:rsidRDefault="00C00220" w:rsidP="00A52C19">
      <w:pPr>
        <w:rPr>
          <w:rFonts w:asciiTheme="minorHAnsi" w:hAnsiTheme="minorHAnsi"/>
          <w:sz w:val="28"/>
        </w:rPr>
      </w:pPr>
      <w:r w:rsidRPr="00291232">
        <w:rPr>
          <w:rFonts w:asciiTheme="minorHAnsi" w:hAnsiTheme="minorHAnsi"/>
          <w:sz w:val="28"/>
        </w:rPr>
        <w:t>CCSS.MATH.CONTENT.7.RP.A.1</w:t>
      </w:r>
      <w:r w:rsidR="00E65FCD">
        <w:rPr>
          <w:rFonts w:asciiTheme="minorHAnsi" w:hAnsiTheme="minorHAnsi"/>
          <w:b/>
          <w:sz w:val="28"/>
        </w:rPr>
        <w:t xml:space="preserve"> — </w:t>
      </w:r>
      <w:r w:rsidRPr="00483ABF">
        <w:rPr>
          <w:rFonts w:asciiTheme="minorHAnsi" w:hAnsiTheme="minorHAnsi"/>
          <w:sz w:val="28"/>
        </w:rPr>
        <w:t xml:space="preserve">Compute unit rates associated with ratios of fractions, including ratios of lengths, areas and other quantities measured in like or different units. </w:t>
      </w:r>
      <w:r w:rsidRPr="00483ABF">
        <w:rPr>
          <w:rFonts w:asciiTheme="minorHAnsi" w:hAnsiTheme="minorHAnsi"/>
          <w:sz w:val="28"/>
        </w:rPr>
        <w:br/>
      </w:r>
    </w:p>
    <w:p w:rsidR="00A904EF" w:rsidRDefault="00C00220" w:rsidP="00A52C19">
      <w:pPr>
        <w:rPr>
          <w:rFonts w:asciiTheme="minorHAnsi" w:hAnsiTheme="minorHAnsi"/>
          <w:sz w:val="28"/>
        </w:rPr>
      </w:pPr>
      <w:r w:rsidRPr="00291232">
        <w:rPr>
          <w:rFonts w:asciiTheme="minorHAnsi" w:hAnsiTheme="minorHAnsi"/>
          <w:sz w:val="28"/>
        </w:rPr>
        <w:t>CCSS.MATH.CONTENT.7.RP.A.3</w:t>
      </w:r>
      <w:r w:rsidR="00E65FCD">
        <w:rPr>
          <w:rFonts w:asciiTheme="minorHAnsi" w:hAnsiTheme="minorHAnsi"/>
          <w:sz w:val="28"/>
        </w:rPr>
        <w:t xml:space="preserve"> — </w:t>
      </w:r>
      <w:r w:rsidRPr="00483ABF">
        <w:rPr>
          <w:rFonts w:asciiTheme="minorHAnsi" w:hAnsiTheme="minorHAnsi"/>
          <w:sz w:val="28"/>
        </w:rPr>
        <w:t xml:space="preserve">Use proportional relationships to solve multistep ratio and percent problems. </w:t>
      </w:r>
      <w:r w:rsidRPr="00483ABF">
        <w:rPr>
          <w:rFonts w:asciiTheme="minorHAnsi" w:hAnsiTheme="minorHAnsi"/>
          <w:sz w:val="28"/>
        </w:rPr>
        <w:br/>
      </w:r>
    </w:p>
    <w:p w:rsidR="00A52C19" w:rsidRPr="00A52C19" w:rsidRDefault="00C00220" w:rsidP="00A52C19">
      <w:pPr>
        <w:rPr>
          <w:rFonts w:asciiTheme="minorHAnsi" w:hAnsiTheme="minorHAnsi"/>
          <w:color w:val="auto"/>
          <w:sz w:val="28"/>
          <w:szCs w:val="20"/>
        </w:rPr>
      </w:pPr>
      <w:r w:rsidRPr="00291232">
        <w:rPr>
          <w:rFonts w:asciiTheme="minorHAnsi" w:hAnsiTheme="minorHAnsi"/>
          <w:sz w:val="28"/>
        </w:rPr>
        <w:t>CCSS.MATH.CONTENT.7.NS.A.2.B</w:t>
      </w:r>
      <w:r w:rsidR="00492FC2">
        <w:rPr>
          <w:rFonts w:asciiTheme="minorHAnsi" w:hAnsiTheme="minorHAnsi"/>
          <w:sz w:val="28"/>
        </w:rPr>
        <w:t xml:space="preserve"> </w:t>
      </w:r>
      <w:r w:rsidR="00E65FCD">
        <w:rPr>
          <w:rFonts w:asciiTheme="minorHAnsi" w:hAnsiTheme="minorHAnsi"/>
          <w:sz w:val="28"/>
        </w:rPr>
        <w:t xml:space="preserve">— </w:t>
      </w:r>
      <w:r w:rsidRPr="00483ABF">
        <w:rPr>
          <w:rFonts w:asciiTheme="minorHAnsi" w:hAnsiTheme="minorHAnsi"/>
          <w:sz w:val="28"/>
        </w:rPr>
        <w:t xml:space="preserve">Understand that integers can be divided, provided that the divisor is not zero, and every quotient of integers (with non-zero divisor) is </w:t>
      </w:r>
      <w:r w:rsidRPr="00A52C19">
        <w:rPr>
          <w:rFonts w:asciiTheme="minorHAnsi" w:hAnsiTheme="minorHAnsi"/>
          <w:sz w:val="28"/>
        </w:rPr>
        <w:t>a rational number</w:t>
      </w:r>
      <w:r w:rsidR="00A52C19" w:rsidRPr="00A52C19">
        <w:rPr>
          <w:rFonts w:asciiTheme="minorHAnsi" w:hAnsiTheme="minorHAnsi"/>
          <w:sz w:val="28"/>
        </w:rPr>
        <w:t xml:space="preserve">. </w:t>
      </w:r>
      <w:r w:rsidR="00A52C19" w:rsidRPr="00EE793A">
        <w:rPr>
          <w:rFonts w:asciiTheme="minorHAnsi" w:hAnsiTheme="minorHAnsi"/>
          <w:color w:val="auto"/>
          <w:sz w:val="28"/>
          <w:szCs w:val="22"/>
        </w:rPr>
        <w:t>If</w:t>
      </w:r>
      <w:r w:rsidR="00A52C19" w:rsidRPr="00EE793A">
        <w:rPr>
          <w:rFonts w:asciiTheme="minorHAnsi" w:hAnsiTheme="minorHAnsi"/>
          <w:color w:val="auto"/>
          <w:sz w:val="28"/>
        </w:rPr>
        <w:t> </w:t>
      </w:r>
      <w:r w:rsidR="00A52C19" w:rsidRPr="00EE793A">
        <w:rPr>
          <w:rFonts w:asciiTheme="minorHAnsi" w:hAnsiTheme="minorHAnsi"/>
          <w:i/>
          <w:color w:val="auto"/>
          <w:sz w:val="28"/>
          <w:szCs w:val="22"/>
        </w:rPr>
        <w:t>p</w:t>
      </w:r>
      <w:r w:rsidR="00A52C19" w:rsidRPr="00EE793A">
        <w:rPr>
          <w:rFonts w:asciiTheme="minorHAnsi" w:hAnsiTheme="minorHAnsi"/>
          <w:color w:val="auto"/>
          <w:sz w:val="28"/>
        </w:rPr>
        <w:t> </w:t>
      </w:r>
      <w:r w:rsidR="00A52C19" w:rsidRPr="00EE793A">
        <w:rPr>
          <w:rFonts w:asciiTheme="minorHAnsi" w:hAnsiTheme="minorHAnsi"/>
          <w:color w:val="auto"/>
          <w:sz w:val="28"/>
          <w:szCs w:val="22"/>
        </w:rPr>
        <w:t>and</w:t>
      </w:r>
      <w:r w:rsidR="00A52C19" w:rsidRPr="00EE793A">
        <w:rPr>
          <w:rFonts w:asciiTheme="minorHAnsi" w:hAnsiTheme="minorHAnsi"/>
          <w:color w:val="auto"/>
          <w:sz w:val="28"/>
        </w:rPr>
        <w:t> </w:t>
      </w:r>
      <w:r w:rsidR="00A52C19" w:rsidRPr="00EE793A">
        <w:rPr>
          <w:rFonts w:asciiTheme="minorHAnsi" w:hAnsiTheme="minorHAnsi"/>
          <w:i/>
          <w:color w:val="auto"/>
          <w:sz w:val="28"/>
          <w:szCs w:val="22"/>
        </w:rPr>
        <w:t>q</w:t>
      </w:r>
      <w:r w:rsidR="00A52C19" w:rsidRPr="00EE793A">
        <w:rPr>
          <w:rFonts w:asciiTheme="minorHAnsi" w:hAnsiTheme="minorHAnsi"/>
          <w:color w:val="auto"/>
          <w:sz w:val="28"/>
        </w:rPr>
        <w:t> </w:t>
      </w:r>
      <w:r w:rsidR="00A52C19" w:rsidRPr="00EE793A">
        <w:rPr>
          <w:rFonts w:asciiTheme="minorHAnsi" w:hAnsiTheme="minorHAnsi"/>
          <w:color w:val="auto"/>
          <w:sz w:val="28"/>
          <w:szCs w:val="22"/>
        </w:rPr>
        <w:t>are integers, then -(</w:t>
      </w:r>
      <w:r w:rsidR="00A52C19" w:rsidRPr="00EE793A">
        <w:rPr>
          <w:rFonts w:asciiTheme="minorHAnsi" w:hAnsiTheme="minorHAnsi"/>
          <w:i/>
          <w:color w:val="auto"/>
          <w:sz w:val="28"/>
          <w:szCs w:val="22"/>
        </w:rPr>
        <w:t>p</w:t>
      </w:r>
      <w:r w:rsidR="00A52C19" w:rsidRPr="00EE793A">
        <w:rPr>
          <w:rFonts w:asciiTheme="minorHAnsi" w:hAnsiTheme="minorHAnsi"/>
          <w:color w:val="auto"/>
          <w:sz w:val="28"/>
          <w:szCs w:val="22"/>
        </w:rPr>
        <w:t>/</w:t>
      </w:r>
      <w:r w:rsidR="00A52C19" w:rsidRPr="00EE793A">
        <w:rPr>
          <w:rFonts w:asciiTheme="minorHAnsi" w:hAnsiTheme="minorHAnsi"/>
          <w:i/>
          <w:color w:val="auto"/>
          <w:sz w:val="28"/>
          <w:szCs w:val="22"/>
        </w:rPr>
        <w:t>q</w:t>
      </w:r>
      <w:r w:rsidR="00A52C19" w:rsidRPr="00EE793A">
        <w:rPr>
          <w:rFonts w:asciiTheme="minorHAnsi" w:hAnsiTheme="minorHAnsi"/>
          <w:color w:val="auto"/>
          <w:sz w:val="28"/>
          <w:szCs w:val="22"/>
        </w:rPr>
        <w:t>) = (-</w:t>
      </w:r>
      <w:r w:rsidR="00A52C19" w:rsidRPr="00EE793A">
        <w:rPr>
          <w:rFonts w:asciiTheme="minorHAnsi" w:hAnsiTheme="minorHAnsi"/>
          <w:i/>
          <w:color w:val="auto"/>
          <w:sz w:val="28"/>
          <w:szCs w:val="22"/>
        </w:rPr>
        <w:t>p</w:t>
      </w:r>
      <w:r w:rsidR="00A52C19" w:rsidRPr="00EE793A">
        <w:rPr>
          <w:rFonts w:asciiTheme="minorHAnsi" w:hAnsiTheme="minorHAnsi"/>
          <w:color w:val="auto"/>
          <w:sz w:val="28"/>
          <w:szCs w:val="22"/>
        </w:rPr>
        <w:t>)/</w:t>
      </w:r>
      <w:r w:rsidR="00A52C19" w:rsidRPr="00EE793A">
        <w:rPr>
          <w:rFonts w:asciiTheme="minorHAnsi" w:hAnsiTheme="minorHAnsi"/>
          <w:i/>
          <w:color w:val="auto"/>
          <w:sz w:val="28"/>
          <w:szCs w:val="22"/>
        </w:rPr>
        <w:t>q</w:t>
      </w:r>
      <w:r w:rsidR="00A52C19" w:rsidRPr="00EE793A">
        <w:rPr>
          <w:rFonts w:asciiTheme="minorHAnsi" w:hAnsiTheme="minorHAnsi"/>
          <w:color w:val="auto"/>
          <w:sz w:val="28"/>
        </w:rPr>
        <w:t> </w:t>
      </w:r>
      <w:r w:rsidR="00A52C19" w:rsidRPr="00EE793A">
        <w:rPr>
          <w:rFonts w:asciiTheme="minorHAnsi" w:hAnsiTheme="minorHAnsi"/>
          <w:color w:val="auto"/>
          <w:sz w:val="28"/>
          <w:szCs w:val="22"/>
        </w:rPr>
        <w:t>=</w:t>
      </w:r>
      <w:r w:rsidR="00A52C19" w:rsidRPr="00EE793A">
        <w:rPr>
          <w:rFonts w:asciiTheme="minorHAnsi" w:hAnsiTheme="minorHAnsi"/>
          <w:color w:val="auto"/>
          <w:sz w:val="28"/>
        </w:rPr>
        <w:t> </w:t>
      </w:r>
      <w:r w:rsidR="00A52C19" w:rsidRPr="00EE793A">
        <w:rPr>
          <w:rFonts w:asciiTheme="minorHAnsi" w:hAnsiTheme="minorHAnsi"/>
          <w:i/>
          <w:color w:val="auto"/>
          <w:sz w:val="28"/>
          <w:szCs w:val="22"/>
        </w:rPr>
        <w:t>p</w:t>
      </w:r>
      <w:r w:rsidR="00A52C19" w:rsidRPr="00EE793A">
        <w:rPr>
          <w:rFonts w:asciiTheme="minorHAnsi" w:hAnsiTheme="minorHAnsi"/>
          <w:color w:val="auto"/>
          <w:sz w:val="28"/>
          <w:szCs w:val="22"/>
        </w:rPr>
        <w:t>/(-</w:t>
      </w:r>
      <w:r w:rsidR="00A52C19" w:rsidRPr="00EE793A">
        <w:rPr>
          <w:rFonts w:asciiTheme="minorHAnsi" w:hAnsiTheme="minorHAnsi"/>
          <w:i/>
          <w:color w:val="auto"/>
          <w:sz w:val="28"/>
          <w:szCs w:val="22"/>
        </w:rPr>
        <w:t>q</w:t>
      </w:r>
      <w:r w:rsidR="00A52C19" w:rsidRPr="00EE793A">
        <w:rPr>
          <w:rFonts w:asciiTheme="minorHAnsi" w:hAnsiTheme="minorHAnsi"/>
          <w:color w:val="auto"/>
          <w:sz w:val="28"/>
          <w:szCs w:val="22"/>
        </w:rPr>
        <w:t>).</w:t>
      </w:r>
      <w:r w:rsidR="00A52C19" w:rsidRPr="00EE793A">
        <w:rPr>
          <w:rFonts w:asciiTheme="minorHAnsi" w:hAnsiTheme="minorHAnsi"/>
          <w:color w:val="auto"/>
          <w:sz w:val="28"/>
        </w:rPr>
        <w:t> </w:t>
      </w:r>
    </w:p>
    <w:p w:rsidR="00A904EF" w:rsidRDefault="00C00220" w:rsidP="00483ABF">
      <w:pPr>
        <w:pStyle w:val="Normal1"/>
        <w:rPr>
          <w:rFonts w:asciiTheme="minorHAnsi" w:hAnsiTheme="minorHAnsi"/>
          <w:sz w:val="28"/>
        </w:rPr>
      </w:pPr>
      <w:r w:rsidRPr="00A52C19">
        <w:rPr>
          <w:rFonts w:asciiTheme="minorHAnsi" w:hAnsiTheme="minorHAnsi"/>
          <w:sz w:val="28"/>
        </w:rPr>
        <w:t>Interpret quotients of</w:t>
      </w:r>
      <w:r w:rsidRPr="00483ABF">
        <w:rPr>
          <w:rFonts w:asciiTheme="minorHAnsi" w:hAnsiTheme="minorHAnsi"/>
          <w:sz w:val="28"/>
        </w:rPr>
        <w:t xml:space="preserve"> rational numbers by describing real-world contexts.</w:t>
      </w:r>
      <w:r w:rsidRPr="00483ABF">
        <w:rPr>
          <w:rFonts w:asciiTheme="minorHAnsi" w:hAnsiTheme="minorHAnsi"/>
          <w:sz w:val="28"/>
        </w:rPr>
        <w:br/>
      </w:r>
    </w:p>
    <w:p w:rsidR="00483ABF" w:rsidRPr="00483ABF" w:rsidRDefault="00C00220" w:rsidP="00483ABF">
      <w:pPr>
        <w:pStyle w:val="Normal1"/>
        <w:rPr>
          <w:rStyle w:val="apple-converted-space"/>
        </w:rPr>
      </w:pPr>
      <w:r w:rsidRPr="00291232">
        <w:rPr>
          <w:rFonts w:asciiTheme="minorHAnsi" w:hAnsiTheme="minorHAnsi"/>
          <w:sz w:val="28"/>
        </w:rPr>
        <w:t>CCSS.MATH.CONTENT.7.NS.A.2.D</w:t>
      </w:r>
      <w:r w:rsidRPr="00483ABF">
        <w:rPr>
          <w:rFonts w:asciiTheme="minorHAnsi" w:hAnsiTheme="minorHAnsi"/>
          <w:sz w:val="28"/>
        </w:rPr>
        <w:t xml:space="preserve"> </w:t>
      </w:r>
      <w:r w:rsidR="00E65FCD">
        <w:rPr>
          <w:rFonts w:asciiTheme="minorHAnsi" w:hAnsiTheme="minorHAnsi"/>
          <w:sz w:val="28"/>
        </w:rPr>
        <w:t xml:space="preserve">— </w:t>
      </w:r>
      <w:r w:rsidRPr="00483ABF">
        <w:rPr>
          <w:rFonts w:asciiTheme="minorHAnsi" w:hAnsiTheme="minorHAnsi"/>
          <w:sz w:val="28"/>
        </w:rPr>
        <w:t>Convert a rational number to a decimal using long division; know that the decimal form of a rational number terminates in 0s or eventually repeats.</w:t>
      </w:r>
    </w:p>
    <w:p w:rsidR="00A904EF" w:rsidRDefault="00A904EF" w:rsidP="00483ABF">
      <w:pPr>
        <w:pStyle w:val="Normal1"/>
        <w:rPr>
          <w:rStyle w:val="apple-converted-space"/>
        </w:rPr>
      </w:pPr>
    </w:p>
    <w:p w:rsidR="00483ABF" w:rsidRPr="00EE793A" w:rsidRDefault="00483ABF" w:rsidP="00483ABF">
      <w:pPr>
        <w:pStyle w:val="Normal1"/>
        <w:rPr>
          <w:rFonts w:asciiTheme="minorHAnsi" w:hAnsiTheme="minorHAnsi"/>
          <w:color w:val="auto"/>
          <w:sz w:val="28"/>
          <w:szCs w:val="22"/>
        </w:rPr>
      </w:pPr>
      <w:r w:rsidRPr="00EE793A">
        <w:rPr>
          <w:rStyle w:val="apple-converted-space"/>
          <w:rFonts w:asciiTheme="minorHAnsi" w:hAnsiTheme="minorHAnsi"/>
          <w:color w:val="auto"/>
          <w:sz w:val="28"/>
          <w:szCs w:val="22"/>
        </w:rPr>
        <w:t xml:space="preserve">CCSS.MATH.PRACTICE.MP1 </w:t>
      </w:r>
      <w:r w:rsidR="008031A9">
        <w:rPr>
          <w:rStyle w:val="apple-converted-space"/>
          <w:rFonts w:asciiTheme="minorHAnsi" w:hAnsiTheme="minorHAnsi"/>
          <w:color w:val="auto"/>
          <w:sz w:val="28"/>
          <w:szCs w:val="22"/>
        </w:rPr>
        <w:t xml:space="preserve">— </w:t>
      </w:r>
      <w:r w:rsidR="005A2EE5" w:rsidRPr="00EE793A">
        <w:rPr>
          <w:rFonts w:asciiTheme="minorHAnsi" w:hAnsiTheme="minorHAnsi"/>
          <w:color w:val="auto"/>
          <w:sz w:val="28"/>
          <w:szCs w:val="22"/>
        </w:rPr>
        <w:t>Make sense of problems and persevere in solving them.</w:t>
      </w:r>
    </w:p>
    <w:p w:rsidR="00F04058" w:rsidRPr="00EE793A" w:rsidRDefault="00F04058" w:rsidP="00483ABF">
      <w:pPr>
        <w:pStyle w:val="Normal1"/>
        <w:rPr>
          <w:rStyle w:val="apple-converted-space"/>
        </w:rPr>
      </w:pPr>
    </w:p>
    <w:p w:rsidR="00483ABF" w:rsidRPr="00EE793A" w:rsidRDefault="00483ABF" w:rsidP="00483ABF">
      <w:pPr>
        <w:pStyle w:val="Normal1"/>
        <w:rPr>
          <w:rFonts w:asciiTheme="minorHAnsi" w:hAnsiTheme="minorHAnsi"/>
          <w:color w:val="auto"/>
          <w:sz w:val="28"/>
          <w:szCs w:val="22"/>
        </w:rPr>
      </w:pPr>
      <w:r w:rsidRPr="00EE793A">
        <w:rPr>
          <w:rStyle w:val="apple-converted-space"/>
          <w:rFonts w:asciiTheme="minorHAnsi" w:hAnsiTheme="minorHAnsi"/>
          <w:color w:val="auto"/>
          <w:sz w:val="28"/>
          <w:szCs w:val="22"/>
        </w:rPr>
        <w:t xml:space="preserve">CCSS.MATH.PRACTICE.MP2 </w:t>
      </w:r>
      <w:r w:rsidR="008031A9">
        <w:rPr>
          <w:rStyle w:val="apple-converted-space"/>
          <w:rFonts w:asciiTheme="minorHAnsi" w:hAnsiTheme="minorHAnsi"/>
          <w:color w:val="auto"/>
          <w:sz w:val="28"/>
          <w:szCs w:val="22"/>
        </w:rPr>
        <w:t xml:space="preserve">— </w:t>
      </w:r>
      <w:r w:rsidR="005A2EE5" w:rsidRPr="00EE793A">
        <w:rPr>
          <w:rFonts w:asciiTheme="minorHAnsi" w:hAnsiTheme="minorHAnsi"/>
          <w:color w:val="auto"/>
          <w:sz w:val="28"/>
          <w:szCs w:val="22"/>
        </w:rPr>
        <w:t>Reason abstractly and quantitatively.</w:t>
      </w:r>
    </w:p>
    <w:p w:rsidR="00F04058" w:rsidRPr="00EE793A" w:rsidRDefault="00F04058" w:rsidP="00483ABF">
      <w:pPr>
        <w:pStyle w:val="Normal1"/>
        <w:rPr>
          <w:rStyle w:val="apple-converted-space"/>
        </w:rPr>
      </w:pPr>
    </w:p>
    <w:p w:rsidR="00483ABF" w:rsidRPr="00EE793A" w:rsidRDefault="00483ABF" w:rsidP="00483ABF">
      <w:pPr>
        <w:pStyle w:val="Normal1"/>
        <w:rPr>
          <w:rFonts w:asciiTheme="minorHAnsi" w:hAnsiTheme="minorHAnsi"/>
          <w:color w:val="auto"/>
          <w:sz w:val="28"/>
          <w:szCs w:val="22"/>
        </w:rPr>
      </w:pPr>
      <w:r w:rsidRPr="00EE793A">
        <w:rPr>
          <w:rStyle w:val="apple-converted-space"/>
          <w:rFonts w:asciiTheme="minorHAnsi" w:hAnsiTheme="minorHAnsi"/>
          <w:color w:val="auto"/>
          <w:sz w:val="28"/>
          <w:szCs w:val="22"/>
        </w:rPr>
        <w:t xml:space="preserve">CCSS.MATH.PRACTICE.MP3 </w:t>
      </w:r>
      <w:r w:rsidR="008031A9">
        <w:rPr>
          <w:rStyle w:val="apple-converted-space"/>
          <w:rFonts w:asciiTheme="minorHAnsi" w:hAnsiTheme="minorHAnsi"/>
          <w:color w:val="auto"/>
          <w:sz w:val="28"/>
          <w:szCs w:val="22"/>
        </w:rPr>
        <w:t xml:space="preserve">— </w:t>
      </w:r>
      <w:r w:rsidR="005A2EE5" w:rsidRPr="00EE793A">
        <w:rPr>
          <w:rFonts w:asciiTheme="minorHAnsi" w:hAnsiTheme="minorHAnsi"/>
          <w:color w:val="auto"/>
          <w:sz w:val="28"/>
          <w:szCs w:val="22"/>
        </w:rPr>
        <w:t>Construct viable arguments and critique the reasoning of others.</w:t>
      </w:r>
    </w:p>
    <w:p w:rsidR="00F04058" w:rsidRPr="00EE793A" w:rsidRDefault="00F04058" w:rsidP="00483ABF">
      <w:pPr>
        <w:pStyle w:val="Normal1"/>
        <w:rPr>
          <w:rStyle w:val="apple-converted-space"/>
        </w:rPr>
      </w:pPr>
    </w:p>
    <w:p w:rsidR="00483ABF" w:rsidRPr="00EE793A" w:rsidRDefault="00483ABF" w:rsidP="00483ABF">
      <w:pPr>
        <w:pStyle w:val="Normal1"/>
        <w:rPr>
          <w:rFonts w:asciiTheme="minorHAnsi" w:hAnsiTheme="minorHAnsi"/>
          <w:color w:val="auto"/>
          <w:sz w:val="28"/>
          <w:szCs w:val="22"/>
        </w:rPr>
      </w:pPr>
      <w:r w:rsidRPr="00EE793A">
        <w:rPr>
          <w:rStyle w:val="apple-converted-space"/>
          <w:rFonts w:asciiTheme="minorHAnsi" w:hAnsiTheme="minorHAnsi"/>
          <w:color w:val="auto"/>
          <w:sz w:val="28"/>
          <w:szCs w:val="22"/>
        </w:rPr>
        <w:t xml:space="preserve">CCSS.MATH.PRACTICE.MP4 </w:t>
      </w:r>
      <w:r w:rsidR="008031A9">
        <w:rPr>
          <w:rStyle w:val="apple-converted-space"/>
          <w:rFonts w:asciiTheme="minorHAnsi" w:hAnsiTheme="minorHAnsi"/>
          <w:color w:val="auto"/>
          <w:sz w:val="28"/>
          <w:szCs w:val="22"/>
        </w:rPr>
        <w:t xml:space="preserve">— </w:t>
      </w:r>
      <w:r w:rsidR="005A2EE5" w:rsidRPr="00EE793A">
        <w:rPr>
          <w:rFonts w:asciiTheme="minorHAnsi" w:hAnsiTheme="minorHAnsi"/>
          <w:color w:val="auto"/>
          <w:sz w:val="28"/>
          <w:szCs w:val="22"/>
        </w:rPr>
        <w:t>Model with mathematics.</w:t>
      </w:r>
    </w:p>
    <w:p w:rsidR="00F04058" w:rsidRPr="00EE793A" w:rsidRDefault="00F04058" w:rsidP="00483ABF">
      <w:pPr>
        <w:pStyle w:val="Normal1"/>
        <w:rPr>
          <w:rStyle w:val="apple-converted-space"/>
        </w:rPr>
      </w:pPr>
    </w:p>
    <w:p w:rsidR="00483ABF" w:rsidRPr="00EE793A" w:rsidRDefault="00483ABF" w:rsidP="00483ABF">
      <w:pPr>
        <w:pStyle w:val="Normal1"/>
        <w:rPr>
          <w:rFonts w:asciiTheme="minorHAnsi" w:hAnsiTheme="minorHAnsi"/>
          <w:color w:val="auto"/>
          <w:sz w:val="28"/>
          <w:szCs w:val="22"/>
        </w:rPr>
      </w:pPr>
      <w:r w:rsidRPr="00EE793A">
        <w:rPr>
          <w:rStyle w:val="apple-converted-space"/>
          <w:rFonts w:asciiTheme="minorHAnsi" w:hAnsiTheme="minorHAnsi"/>
          <w:color w:val="auto"/>
          <w:sz w:val="28"/>
          <w:szCs w:val="22"/>
        </w:rPr>
        <w:t xml:space="preserve">CCSS.MATH.PRACTICE.MP5 </w:t>
      </w:r>
      <w:r w:rsidR="008031A9">
        <w:rPr>
          <w:rStyle w:val="apple-converted-space"/>
          <w:rFonts w:asciiTheme="minorHAnsi" w:hAnsiTheme="minorHAnsi"/>
          <w:color w:val="auto"/>
          <w:sz w:val="28"/>
          <w:szCs w:val="22"/>
        </w:rPr>
        <w:t xml:space="preserve">— </w:t>
      </w:r>
      <w:r w:rsidR="005A2EE5" w:rsidRPr="00EE793A">
        <w:rPr>
          <w:rFonts w:asciiTheme="minorHAnsi" w:hAnsiTheme="minorHAnsi"/>
          <w:color w:val="auto"/>
          <w:sz w:val="28"/>
          <w:szCs w:val="22"/>
        </w:rPr>
        <w:t>Use appropriate tools strategically.</w:t>
      </w:r>
    </w:p>
    <w:p w:rsidR="00F04058" w:rsidRPr="00EE793A" w:rsidRDefault="00F04058" w:rsidP="00483ABF">
      <w:pPr>
        <w:pStyle w:val="Normal1"/>
        <w:rPr>
          <w:rStyle w:val="apple-converted-space"/>
        </w:rPr>
      </w:pPr>
    </w:p>
    <w:p w:rsidR="00483ABF" w:rsidRPr="00EE793A" w:rsidRDefault="00483ABF" w:rsidP="00483ABF">
      <w:pPr>
        <w:pStyle w:val="Normal1"/>
        <w:rPr>
          <w:rFonts w:asciiTheme="minorHAnsi" w:hAnsiTheme="minorHAnsi"/>
          <w:color w:val="auto"/>
          <w:sz w:val="28"/>
          <w:szCs w:val="22"/>
        </w:rPr>
      </w:pPr>
      <w:r w:rsidRPr="00EE793A">
        <w:rPr>
          <w:rStyle w:val="apple-converted-space"/>
          <w:rFonts w:asciiTheme="minorHAnsi" w:hAnsiTheme="minorHAnsi"/>
          <w:color w:val="auto"/>
          <w:sz w:val="28"/>
          <w:szCs w:val="22"/>
        </w:rPr>
        <w:t xml:space="preserve">CCSS.MATH.PRACTICE.MP6 </w:t>
      </w:r>
      <w:r w:rsidR="008031A9">
        <w:rPr>
          <w:rStyle w:val="apple-converted-space"/>
          <w:rFonts w:asciiTheme="minorHAnsi" w:hAnsiTheme="minorHAnsi"/>
          <w:color w:val="auto"/>
          <w:sz w:val="28"/>
          <w:szCs w:val="22"/>
        </w:rPr>
        <w:t xml:space="preserve">— </w:t>
      </w:r>
      <w:r w:rsidR="005A2EE5" w:rsidRPr="00EE793A">
        <w:rPr>
          <w:rFonts w:asciiTheme="minorHAnsi" w:hAnsiTheme="minorHAnsi"/>
          <w:color w:val="auto"/>
          <w:sz w:val="28"/>
          <w:szCs w:val="22"/>
        </w:rPr>
        <w:t>Attend to precision.</w:t>
      </w:r>
    </w:p>
    <w:p w:rsidR="00F04058" w:rsidRPr="00EE793A" w:rsidRDefault="00F04058" w:rsidP="00483ABF">
      <w:pPr>
        <w:pStyle w:val="Normal1"/>
        <w:rPr>
          <w:rStyle w:val="apple-converted-space"/>
        </w:rPr>
      </w:pPr>
    </w:p>
    <w:p w:rsidR="00483ABF" w:rsidRPr="00EE793A" w:rsidRDefault="00483ABF" w:rsidP="00483ABF">
      <w:pPr>
        <w:pStyle w:val="Normal1"/>
        <w:rPr>
          <w:rFonts w:asciiTheme="minorHAnsi" w:hAnsiTheme="minorHAnsi"/>
          <w:color w:val="auto"/>
          <w:sz w:val="28"/>
          <w:szCs w:val="22"/>
        </w:rPr>
      </w:pPr>
      <w:r w:rsidRPr="00EE793A">
        <w:rPr>
          <w:rStyle w:val="apple-converted-space"/>
          <w:rFonts w:asciiTheme="minorHAnsi" w:hAnsiTheme="minorHAnsi"/>
          <w:color w:val="auto"/>
          <w:sz w:val="28"/>
          <w:szCs w:val="22"/>
        </w:rPr>
        <w:t xml:space="preserve">CCSS.MATH.PRACTICE.MP7 </w:t>
      </w:r>
      <w:r w:rsidR="008031A9">
        <w:rPr>
          <w:rStyle w:val="apple-converted-space"/>
          <w:rFonts w:asciiTheme="minorHAnsi" w:hAnsiTheme="minorHAnsi"/>
          <w:color w:val="auto"/>
          <w:sz w:val="28"/>
          <w:szCs w:val="22"/>
        </w:rPr>
        <w:t xml:space="preserve">— </w:t>
      </w:r>
      <w:r w:rsidR="005A2EE5" w:rsidRPr="00EE793A">
        <w:rPr>
          <w:rFonts w:asciiTheme="minorHAnsi" w:hAnsiTheme="minorHAnsi"/>
          <w:color w:val="auto"/>
          <w:sz w:val="28"/>
          <w:szCs w:val="22"/>
        </w:rPr>
        <w:t>Look for and make use of structure.</w:t>
      </w:r>
    </w:p>
    <w:p w:rsidR="00F04058" w:rsidRPr="00EE793A" w:rsidRDefault="00F04058">
      <w:pPr>
        <w:pStyle w:val="Normal1"/>
        <w:rPr>
          <w:rStyle w:val="apple-converted-space"/>
        </w:rPr>
      </w:pPr>
    </w:p>
    <w:p w:rsidR="003A7F12" w:rsidRPr="00EE793A" w:rsidRDefault="00483ABF">
      <w:pPr>
        <w:pStyle w:val="Normal1"/>
        <w:rPr>
          <w:rFonts w:asciiTheme="minorHAnsi" w:hAnsiTheme="minorHAnsi"/>
          <w:color w:val="auto"/>
          <w:sz w:val="28"/>
          <w:szCs w:val="22"/>
        </w:rPr>
      </w:pPr>
      <w:r w:rsidRPr="00EE793A">
        <w:rPr>
          <w:rStyle w:val="apple-converted-space"/>
          <w:rFonts w:asciiTheme="minorHAnsi" w:hAnsiTheme="minorHAnsi"/>
          <w:color w:val="auto"/>
          <w:sz w:val="28"/>
          <w:szCs w:val="22"/>
        </w:rPr>
        <w:t xml:space="preserve">CCSS.MATH.PRACTICE.MP8 </w:t>
      </w:r>
      <w:r w:rsidR="008031A9">
        <w:rPr>
          <w:rStyle w:val="apple-converted-space"/>
          <w:rFonts w:asciiTheme="minorHAnsi" w:hAnsiTheme="minorHAnsi"/>
          <w:color w:val="auto"/>
          <w:sz w:val="28"/>
          <w:szCs w:val="22"/>
        </w:rPr>
        <w:t xml:space="preserve">— </w:t>
      </w:r>
      <w:r w:rsidR="005A2EE5" w:rsidRPr="00EE793A">
        <w:rPr>
          <w:rFonts w:asciiTheme="minorHAnsi" w:hAnsiTheme="minorHAnsi"/>
          <w:color w:val="auto"/>
          <w:sz w:val="28"/>
          <w:szCs w:val="22"/>
        </w:rPr>
        <w:t>Look for and express regularity in repeated reasoning.</w:t>
      </w:r>
    </w:p>
    <w:p w:rsidR="003A7F12" w:rsidRPr="00EE793A" w:rsidRDefault="003A7F12">
      <w:pPr>
        <w:pStyle w:val="Normal1"/>
        <w:rPr>
          <w:rFonts w:asciiTheme="minorHAnsi" w:hAnsiTheme="minorHAnsi"/>
          <w:color w:val="auto"/>
          <w:sz w:val="28"/>
          <w:szCs w:val="22"/>
        </w:rPr>
      </w:pPr>
    </w:p>
    <w:p w:rsidR="003A7F12" w:rsidRPr="008031A9" w:rsidRDefault="003A7F12" w:rsidP="00492FC2">
      <w:pPr>
        <w:pStyle w:val="Normal1"/>
        <w:rPr>
          <w:rFonts w:asciiTheme="minorHAnsi" w:hAnsiTheme="minorHAnsi"/>
          <w:color w:val="auto"/>
          <w:sz w:val="28"/>
          <w:szCs w:val="22"/>
          <w:u w:val="single"/>
        </w:rPr>
      </w:pPr>
      <w:r w:rsidRPr="008031A9">
        <w:rPr>
          <w:rFonts w:asciiTheme="minorHAnsi" w:hAnsiTheme="minorHAnsi"/>
          <w:color w:val="auto"/>
          <w:sz w:val="28"/>
          <w:szCs w:val="22"/>
          <w:u w:val="single"/>
        </w:rPr>
        <w:t>Next Generation Science Standards</w:t>
      </w:r>
    </w:p>
    <w:p w:rsidR="003A7F12" w:rsidRPr="00EE793A" w:rsidRDefault="003A7F12">
      <w:pPr>
        <w:pStyle w:val="Normal1"/>
        <w:rPr>
          <w:rFonts w:asciiTheme="minorHAnsi" w:hAnsiTheme="minorHAnsi"/>
          <w:color w:val="auto"/>
          <w:sz w:val="28"/>
          <w:szCs w:val="22"/>
        </w:rPr>
      </w:pPr>
    </w:p>
    <w:p w:rsidR="003A7F12" w:rsidRPr="00EE793A" w:rsidRDefault="00492FC2" w:rsidP="003A7F12">
      <w:pPr>
        <w:pStyle w:val="Normal1"/>
        <w:rPr>
          <w:rFonts w:ascii="Helvetica Neue" w:hAnsi="Helvetica Neue"/>
          <w:b/>
          <w:bCs/>
          <w:color w:val="auto"/>
          <w:sz w:val="17"/>
          <w:szCs w:val="17"/>
        </w:rPr>
      </w:pPr>
      <w:r w:rsidRPr="00EE793A">
        <w:rPr>
          <w:rFonts w:asciiTheme="minorHAnsi" w:hAnsiTheme="minorHAnsi"/>
          <w:color w:val="auto"/>
          <w:sz w:val="28"/>
          <w:szCs w:val="22"/>
        </w:rPr>
        <w:t xml:space="preserve">MS-LS2-2 </w:t>
      </w:r>
      <w:r w:rsidR="008031A9">
        <w:rPr>
          <w:rFonts w:asciiTheme="minorHAnsi" w:hAnsiTheme="minorHAnsi"/>
          <w:color w:val="auto"/>
          <w:sz w:val="28"/>
          <w:szCs w:val="22"/>
        </w:rPr>
        <w:t xml:space="preserve">— </w:t>
      </w:r>
      <w:r w:rsidR="003A7F12" w:rsidRPr="00EE793A">
        <w:rPr>
          <w:rFonts w:asciiTheme="minorHAnsi" w:hAnsiTheme="minorHAnsi"/>
          <w:color w:val="auto"/>
          <w:sz w:val="28"/>
          <w:szCs w:val="22"/>
        </w:rPr>
        <w:t>Construct an explanation that predicts patterns of interactions among organisms across multiple ecosystems.</w:t>
      </w:r>
    </w:p>
    <w:p w:rsidR="005F77B4" w:rsidRDefault="005F77B4" w:rsidP="003A7F12">
      <w:pPr>
        <w:pStyle w:val="Normal1"/>
      </w:pPr>
    </w:p>
    <w:p w:rsidR="005F77B4" w:rsidRDefault="00C00220">
      <w:pPr>
        <w:pStyle w:val="Normal1"/>
      </w:pPr>
      <w:bookmarkStart w:id="25" w:name="h.1y810tw" w:colFirst="0" w:colLast="0"/>
      <w:bookmarkEnd w:id="25"/>
      <w:r>
        <w:rPr>
          <w:b/>
          <w:sz w:val="40"/>
          <w:szCs w:val="40"/>
        </w:rPr>
        <w:t>Author Information</w:t>
      </w:r>
    </w:p>
    <w:p w:rsidR="005F77B4" w:rsidRDefault="005F77B4">
      <w:pPr>
        <w:pStyle w:val="Normal1"/>
      </w:pPr>
    </w:p>
    <w:p w:rsidR="00C24768" w:rsidRPr="0017045E" w:rsidRDefault="00C24768" w:rsidP="00C24768">
      <w:pPr>
        <w:pStyle w:val="Normal1"/>
        <w:rPr>
          <w:color w:val="auto"/>
        </w:rPr>
      </w:pPr>
      <w:r w:rsidRPr="0017045E">
        <w:rPr>
          <w:color w:val="auto"/>
          <w:sz w:val="28"/>
          <w:szCs w:val="28"/>
        </w:rPr>
        <w:t xml:space="preserve">Cathy </w:t>
      </w:r>
      <w:proofErr w:type="spellStart"/>
      <w:r w:rsidRPr="0017045E">
        <w:rPr>
          <w:color w:val="auto"/>
          <w:sz w:val="28"/>
          <w:szCs w:val="28"/>
        </w:rPr>
        <w:t>Belair</w:t>
      </w:r>
      <w:proofErr w:type="spellEnd"/>
      <w:r w:rsidRPr="0017045E">
        <w:rPr>
          <w:color w:val="auto"/>
          <w:sz w:val="28"/>
          <w:szCs w:val="28"/>
        </w:rPr>
        <w:t xml:space="preserve">, </w:t>
      </w:r>
      <w:proofErr w:type="spellStart"/>
      <w:r w:rsidRPr="0017045E">
        <w:rPr>
          <w:color w:val="auto"/>
          <w:sz w:val="28"/>
          <w:szCs w:val="28"/>
        </w:rPr>
        <w:t>Kenan</w:t>
      </w:r>
      <w:proofErr w:type="spellEnd"/>
      <w:r w:rsidRPr="0017045E">
        <w:rPr>
          <w:color w:val="auto"/>
          <w:sz w:val="28"/>
          <w:szCs w:val="28"/>
        </w:rPr>
        <w:t xml:space="preserve"> Fellow 2015-16</w:t>
      </w:r>
    </w:p>
    <w:p w:rsidR="00C24768" w:rsidRPr="0017045E" w:rsidRDefault="00C24768" w:rsidP="00C24768">
      <w:pPr>
        <w:pStyle w:val="Normal1"/>
        <w:rPr>
          <w:color w:val="auto"/>
        </w:rPr>
      </w:pPr>
      <w:r w:rsidRPr="0017045E">
        <w:rPr>
          <w:color w:val="auto"/>
          <w:sz w:val="28"/>
          <w:szCs w:val="28"/>
        </w:rPr>
        <w:t>Buncombe County Schools, Valley Springs Middle School</w:t>
      </w:r>
    </w:p>
    <w:p w:rsidR="00C24768" w:rsidRPr="0017045E" w:rsidRDefault="00C24768" w:rsidP="00C24768">
      <w:pPr>
        <w:pStyle w:val="Normal1"/>
        <w:rPr>
          <w:color w:val="auto"/>
        </w:rPr>
      </w:pPr>
      <w:r w:rsidRPr="0017045E">
        <w:rPr>
          <w:color w:val="auto"/>
          <w:sz w:val="28"/>
          <w:szCs w:val="28"/>
        </w:rPr>
        <w:t>7</w:t>
      </w:r>
      <w:r w:rsidRPr="0017045E">
        <w:rPr>
          <w:color w:val="auto"/>
          <w:sz w:val="28"/>
          <w:szCs w:val="28"/>
          <w:vertAlign w:val="superscript"/>
        </w:rPr>
        <w:t>th</w:t>
      </w:r>
      <w:r>
        <w:rPr>
          <w:color w:val="auto"/>
          <w:sz w:val="28"/>
          <w:szCs w:val="28"/>
        </w:rPr>
        <w:t>-</w:t>
      </w:r>
      <w:r w:rsidRPr="0017045E">
        <w:rPr>
          <w:color w:val="auto"/>
          <w:sz w:val="28"/>
          <w:szCs w:val="28"/>
        </w:rPr>
        <w:t>Grade Math Teacher</w:t>
      </w:r>
    </w:p>
    <w:p w:rsidR="00C24768" w:rsidRPr="0017045E" w:rsidRDefault="00C24768" w:rsidP="00C24768">
      <w:pPr>
        <w:pStyle w:val="Normal1"/>
        <w:rPr>
          <w:color w:val="auto"/>
        </w:rPr>
      </w:pPr>
      <w:r>
        <w:rPr>
          <w:color w:val="auto"/>
          <w:sz w:val="28"/>
          <w:szCs w:val="28"/>
        </w:rPr>
        <w:t>9</w:t>
      </w:r>
      <w:r w:rsidRPr="00CD33F3">
        <w:rPr>
          <w:color w:val="auto"/>
          <w:sz w:val="28"/>
          <w:szCs w:val="28"/>
          <w:vertAlign w:val="superscript"/>
        </w:rPr>
        <w:t>th</w:t>
      </w:r>
      <w:r>
        <w:rPr>
          <w:color w:val="auto"/>
          <w:sz w:val="28"/>
          <w:szCs w:val="28"/>
        </w:rPr>
        <w:t>-year Teacher</w:t>
      </w:r>
    </w:p>
    <w:p w:rsidR="00C24768" w:rsidRDefault="00DB3085" w:rsidP="00C24768">
      <w:pPr>
        <w:pStyle w:val="Normal1"/>
      </w:pPr>
      <w:hyperlink r:id="rId13">
        <w:r w:rsidR="00C24768" w:rsidRPr="0017045E">
          <w:rPr>
            <w:color w:val="auto"/>
            <w:sz w:val="28"/>
            <w:szCs w:val="28"/>
          </w:rPr>
          <w:t>abcdbelair@gmail.com</w:t>
        </w:r>
      </w:hyperlink>
    </w:p>
    <w:p w:rsidR="00C24768" w:rsidRDefault="00C24768" w:rsidP="00C24768">
      <w:pPr>
        <w:pStyle w:val="Normal1"/>
      </w:pPr>
    </w:p>
    <w:p w:rsidR="00C24768" w:rsidRPr="0017045E" w:rsidRDefault="00C24768" w:rsidP="00C24768">
      <w:pPr>
        <w:pStyle w:val="Normal1"/>
        <w:rPr>
          <w:color w:val="auto"/>
        </w:rPr>
      </w:pPr>
      <w:r w:rsidRPr="0017045E">
        <w:rPr>
          <w:color w:val="auto"/>
          <w:sz w:val="28"/>
          <w:szCs w:val="28"/>
        </w:rPr>
        <w:t xml:space="preserve">Dr. Stephanie </w:t>
      </w:r>
      <w:proofErr w:type="spellStart"/>
      <w:r w:rsidRPr="0017045E">
        <w:rPr>
          <w:color w:val="auto"/>
          <w:sz w:val="28"/>
          <w:szCs w:val="28"/>
        </w:rPr>
        <w:t>Schuttler</w:t>
      </w:r>
      <w:proofErr w:type="spellEnd"/>
      <w:r w:rsidRPr="0017045E">
        <w:rPr>
          <w:color w:val="auto"/>
          <w:sz w:val="28"/>
          <w:szCs w:val="28"/>
        </w:rPr>
        <w:t xml:space="preserve">, Mentor for </w:t>
      </w:r>
      <w:proofErr w:type="spellStart"/>
      <w:r w:rsidRPr="0017045E">
        <w:rPr>
          <w:color w:val="auto"/>
          <w:sz w:val="28"/>
          <w:szCs w:val="28"/>
        </w:rPr>
        <w:t>Kenan</w:t>
      </w:r>
      <w:proofErr w:type="spellEnd"/>
      <w:r w:rsidRPr="0017045E">
        <w:rPr>
          <w:color w:val="auto"/>
          <w:sz w:val="28"/>
          <w:szCs w:val="28"/>
        </w:rPr>
        <w:t xml:space="preserve"> Fellows Program</w:t>
      </w:r>
    </w:p>
    <w:p w:rsidR="00C24768" w:rsidRPr="0017045E" w:rsidRDefault="00C24768" w:rsidP="00C24768">
      <w:pPr>
        <w:pStyle w:val="Normal1"/>
        <w:rPr>
          <w:color w:val="auto"/>
        </w:rPr>
      </w:pPr>
      <w:r w:rsidRPr="0017045E">
        <w:rPr>
          <w:color w:val="auto"/>
          <w:sz w:val="28"/>
          <w:szCs w:val="28"/>
        </w:rPr>
        <w:t>North Carolina Museum of Natural Sciences</w:t>
      </w:r>
    </w:p>
    <w:p w:rsidR="00C24768" w:rsidRPr="0017045E" w:rsidRDefault="00C24768" w:rsidP="00C24768">
      <w:pPr>
        <w:pStyle w:val="Normal1"/>
        <w:rPr>
          <w:color w:val="auto"/>
        </w:rPr>
      </w:pPr>
      <w:r w:rsidRPr="0017045E">
        <w:rPr>
          <w:color w:val="auto"/>
          <w:sz w:val="28"/>
          <w:szCs w:val="28"/>
        </w:rPr>
        <w:t>Postdoctoral Research Associate</w:t>
      </w:r>
    </w:p>
    <w:p w:rsidR="005F77B4" w:rsidRDefault="00DB3085" w:rsidP="00995BE1">
      <w:pPr>
        <w:pStyle w:val="Normal1"/>
        <w:rPr>
          <w:sz w:val="28"/>
          <w:szCs w:val="28"/>
        </w:rPr>
      </w:pPr>
      <w:hyperlink r:id="rId14">
        <w:r w:rsidR="00C24768" w:rsidRPr="0017045E">
          <w:rPr>
            <w:color w:val="auto"/>
            <w:sz w:val="28"/>
            <w:szCs w:val="28"/>
          </w:rPr>
          <w:t>stephanie.schuttler@gmail.com</w:t>
        </w:r>
      </w:hyperlink>
    </w:p>
    <w:sectPr w:rsidR="005F77B4" w:rsidSect="005F77B4">
      <w:footerReference w:type="even" r:id="rId15"/>
      <w:footerReference w:type="default" r:id="rId16"/>
      <w:pgSz w:w="12240" w:h="15840"/>
      <w:pgMar w:top="1080" w:right="1080" w:bottom="1080" w:left="1080" w:gutter="0"/>
      <w:pgNumType w:start="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5A834" w15:done="0"/>
  <w15:commentEx w15:paraId="54617693" w15:done="0"/>
  <w15:commentEx w15:paraId="23740485" w15:done="0"/>
  <w15:commentEx w15:paraId="448253D3" w15:done="0"/>
  <w15:commentEx w15:paraId="5A106F05" w15:paraIdParent="448253D3" w15:done="0"/>
  <w15:commentEx w15:paraId="49DA716C" w15:paraIdParent="448253D3" w15:done="0"/>
  <w15:commentEx w15:paraId="24D2AF6E" w15:done="0"/>
  <w15:commentEx w15:paraId="7DE7598F" w15:done="0"/>
  <w15:commentEx w15:paraId="09952950" w15:done="0"/>
  <w15:commentEx w15:paraId="490E543E" w15:done="0"/>
  <w15:commentEx w15:paraId="41A0CEF3" w15:done="0"/>
  <w15:commentEx w15:paraId="3E18FA8D" w15:done="0"/>
  <w15:commentEx w15:paraId="00CFDC12" w15:done="0"/>
  <w15:commentEx w15:paraId="7F9BBC90" w15:done="0"/>
  <w15:commentEx w15:paraId="413A5EFA"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B9" w:rsidRDefault="00EF7DB9">
      <w:r>
        <w:separator/>
      </w:r>
    </w:p>
  </w:endnote>
  <w:endnote w:type="continuationSeparator" w:id="0">
    <w:p w:rsidR="00EF7DB9" w:rsidRDefault="00EF7D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ED" w:rsidRDefault="00DB3085" w:rsidP="00FA4FF2">
    <w:pPr>
      <w:pStyle w:val="Footer"/>
      <w:framePr w:wrap="around" w:vAnchor="text" w:hAnchor="margin" w:xAlign="right" w:y="1"/>
      <w:rPr>
        <w:rStyle w:val="PageNumber"/>
      </w:rPr>
    </w:pPr>
    <w:r>
      <w:rPr>
        <w:rStyle w:val="PageNumber"/>
      </w:rPr>
      <w:fldChar w:fldCharType="begin"/>
    </w:r>
    <w:r w:rsidR="007F55ED">
      <w:rPr>
        <w:rStyle w:val="PageNumber"/>
      </w:rPr>
      <w:instrText xml:space="preserve">PAGE  </w:instrText>
    </w:r>
    <w:r>
      <w:rPr>
        <w:rStyle w:val="PageNumber"/>
      </w:rPr>
      <w:fldChar w:fldCharType="end"/>
    </w:r>
  </w:p>
  <w:p w:rsidR="007F55ED" w:rsidRDefault="007F55ED" w:rsidP="007F55E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ED" w:rsidRDefault="00DB3085" w:rsidP="00FA4FF2">
    <w:pPr>
      <w:pStyle w:val="Footer"/>
      <w:framePr w:wrap="around" w:vAnchor="text" w:hAnchor="margin" w:xAlign="right" w:y="1"/>
      <w:rPr>
        <w:rStyle w:val="PageNumber"/>
      </w:rPr>
    </w:pPr>
    <w:r>
      <w:rPr>
        <w:rStyle w:val="PageNumber"/>
      </w:rPr>
      <w:fldChar w:fldCharType="begin"/>
    </w:r>
    <w:r w:rsidR="007F55ED">
      <w:rPr>
        <w:rStyle w:val="PageNumber"/>
      </w:rPr>
      <w:instrText xml:space="preserve">PAGE  </w:instrText>
    </w:r>
    <w:r>
      <w:rPr>
        <w:rStyle w:val="PageNumber"/>
      </w:rPr>
      <w:fldChar w:fldCharType="separate"/>
    </w:r>
    <w:r w:rsidR="008031A9">
      <w:rPr>
        <w:rStyle w:val="PageNumber"/>
        <w:noProof/>
      </w:rPr>
      <w:t>1</w:t>
    </w:r>
    <w:r>
      <w:rPr>
        <w:rStyle w:val="PageNumber"/>
      </w:rPr>
      <w:fldChar w:fldCharType="end"/>
    </w:r>
  </w:p>
  <w:p w:rsidR="005F77B4" w:rsidRDefault="00C00220" w:rsidP="007F55ED">
    <w:pPr>
      <w:pStyle w:val="Normal1"/>
      <w:tabs>
        <w:tab w:val="center" w:pos="4320"/>
        <w:tab w:val="right" w:pos="8640"/>
      </w:tabs>
      <w:spacing w:after="720"/>
      <w:ind w:left="-720" w:right="360"/>
      <w:jc w:val="center"/>
    </w:pPr>
    <w:r>
      <w:t xml:space="preserve">© </w:t>
    </w:r>
    <w:proofErr w:type="gramStart"/>
    <w:r>
      <w:t>yourwildlife.org</w:t>
    </w:r>
    <w:proofErr w:type="gramEnd"/>
    <w:r>
      <w:t xml:space="preserve"> | North Carolina State University | Cathy </w:t>
    </w:r>
    <w:proofErr w:type="spellStart"/>
    <w:r>
      <w:t>Belair</w:t>
    </w:r>
    <w:proofErr w:type="spellEnd"/>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B9" w:rsidRDefault="00EF7DB9">
      <w:r>
        <w:separator/>
      </w:r>
    </w:p>
  </w:footnote>
  <w:footnote w:type="continuationSeparator" w:id="0">
    <w:p w:rsidR="00EF7DB9" w:rsidRDefault="00EF7DB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23CB3"/>
    <w:multiLevelType w:val="multilevel"/>
    <w:tmpl w:val="A356B104"/>
    <w:lvl w:ilvl="0">
      <w:start w:val="1"/>
      <w:numFmt w:val="bullet"/>
      <w:lvlText w:val="o"/>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2">
    <w:nsid w:val="13FF5E02"/>
    <w:multiLevelType w:val="multilevel"/>
    <w:tmpl w:val="898424DC"/>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3">
    <w:nsid w:val="145D65AC"/>
    <w:multiLevelType w:val="multilevel"/>
    <w:tmpl w:val="9F9CB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8004EB"/>
    <w:multiLevelType w:val="multilevel"/>
    <w:tmpl w:val="AD90F2B0"/>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5">
    <w:nsid w:val="1DEB68C1"/>
    <w:multiLevelType w:val="hybridMultilevel"/>
    <w:tmpl w:val="038EA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87B2A"/>
    <w:multiLevelType w:val="hybridMultilevel"/>
    <w:tmpl w:val="8398E6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B68A2"/>
    <w:multiLevelType w:val="multilevel"/>
    <w:tmpl w:val="B7C23A46"/>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8">
    <w:nsid w:val="30DB78C4"/>
    <w:multiLevelType w:val="multilevel"/>
    <w:tmpl w:val="A45001BE"/>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9">
    <w:nsid w:val="3A7B39C5"/>
    <w:multiLevelType w:val="multilevel"/>
    <w:tmpl w:val="DCFA1AA2"/>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10">
    <w:nsid w:val="3D4B1D31"/>
    <w:multiLevelType w:val="hybridMultilevel"/>
    <w:tmpl w:val="14C0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D242E"/>
    <w:multiLevelType w:val="multilevel"/>
    <w:tmpl w:val="793C98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FDE456A"/>
    <w:multiLevelType w:val="hybridMultilevel"/>
    <w:tmpl w:val="79E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91D3D"/>
    <w:multiLevelType w:val="hybridMultilevel"/>
    <w:tmpl w:val="AFB8A5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E04CF"/>
    <w:multiLevelType w:val="multilevel"/>
    <w:tmpl w:val="635E6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1745E2B"/>
    <w:multiLevelType w:val="multilevel"/>
    <w:tmpl w:val="A35A2740"/>
    <w:lvl w:ilvl="0">
      <w:start w:val="1"/>
      <w:numFmt w:val="bullet"/>
      <w:lvlText w:val="●"/>
      <w:lvlJc w:val="left"/>
      <w:pPr>
        <w:ind w:left="1080" w:firstLine="180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16">
    <w:nsid w:val="65873C25"/>
    <w:multiLevelType w:val="multilevel"/>
    <w:tmpl w:val="40E85198"/>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17">
    <w:nsid w:val="6AA33FCF"/>
    <w:multiLevelType w:val="multilevel"/>
    <w:tmpl w:val="5A862384"/>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18">
    <w:nsid w:val="75DE0D98"/>
    <w:multiLevelType w:val="hybridMultilevel"/>
    <w:tmpl w:val="79BEE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9E2A7E"/>
    <w:multiLevelType w:val="hybridMultilevel"/>
    <w:tmpl w:val="CBF0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7"/>
  </w:num>
  <w:num w:numId="5">
    <w:abstractNumId w:val="16"/>
  </w:num>
  <w:num w:numId="6">
    <w:abstractNumId w:val="15"/>
  </w:num>
  <w:num w:numId="7">
    <w:abstractNumId w:val="3"/>
  </w:num>
  <w:num w:numId="8">
    <w:abstractNumId w:val="11"/>
  </w:num>
  <w:num w:numId="9">
    <w:abstractNumId w:val="14"/>
  </w:num>
  <w:num w:numId="10">
    <w:abstractNumId w:val="8"/>
  </w:num>
  <w:num w:numId="11">
    <w:abstractNumId w:val="2"/>
  </w:num>
  <w:num w:numId="12">
    <w:abstractNumId w:val="7"/>
  </w:num>
  <w:num w:numId="13">
    <w:abstractNumId w:val="6"/>
  </w:num>
  <w:num w:numId="14">
    <w:abstractNumId w:val="13"/>
  </w:num>
  <w:num w:numId="15">
    <w:abstractNumId w:val="19"/>
  </w:num>
  <w:num w:numId="16">
    <w:abstractNumId w:val="10"/>
  </w:num>
  <w:num w:numId="17">
    <w:abstractNumId w:val="0"/>
  </w:num>
  <w:num w:numId="18">
    <w:abstractNumId w:val="5"/>
  </w:num>
  <w:num w:numId="19">
    <w:abstractNumId w:val="12"/>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Hibler">
    <w15:presenceInfo w15:providerId="AD" w15:userId="S-1-5-21-2670277017-1606584948-3883025002-1582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5F77B4"/>
    <w:rsid w:val="000235EC"/>
    <w:rsid w:val="00025C26"/>
    <w:rsid w:val="00066C4D"/>
    <w:rsid w:val="00082E73"/>
    <w:rsid w:val="000C3198"/>
    <w:rsid w:val="000E4892"/>
    <w:rsid w:val="001110D8"/>
    <w:rsid w:val="001253DC"/>
    <w:rsid w:val="0015473A"/>
    <w:rsid w:val="00177AF9"/>
    <w:rsid w:val="001A2ABB"/>
    <w:rsid w:val="001A60F0"/>
    <w:rsid w:val="001C43D4"/>
    <w:rsid w:val="001C711C"/>
    <w:rsid w:val="001E45D1"/>
    <w:rsid w:val="001F270F"/>
    <w:rsid w:val="00217510"/>
    <w:rsid w:val="00223E45"/>
    <w:rsid w:val="00233CB1"/>
    <w:rsid w:val="002677B8"/>
    <w:rsid w:val="00291232"/>
    <w:rsid w:val="002C4CD2"/>
    <w:rsid w:val="002D3E54"/>
    <w:rsid w:val="002F5467"/>
    <w:rsid w:val="0032207F"/>
    <w:rsid w:val="003463B8"/>
    <w:rsid w:val="00366530"/>
    <w:rsid w:val="00380050"/>
    <w:rsid w:val="003A7F12"/>
    <w:rsid w:val="003C015B"/>
    <w:rsid w:val="003C70E4"/>
    <w:rsid w:val="003E08B5"/>
    <w:rsid w:val="00415001"/>
    <w:rsid w:val="00417CAF"/>
    <w:rsid w:val="00434262"/>
    <w:rsid w:val="00437AD3"/>
    <w:rsid w:val="004612DD"/>
    <w:rsid w:val="00474187"/>
    <w:rsid w:val="00483ABF"/>
    <w:rsid w:val="00483F5B"/>
    <w:rsid w:val="004859E4"/>
    <w:rsid w:val="0049148C"/>
    <w:rsid w:val="00491EB8"/>
    <w:rsid w:val="00492FC2"/>
    <w:rsid w:val="00496C0C"/>
    <w:rsid w:val="004A29AD"/>
    <w:rsid w:val="004B49E6"/>
    <w:rsid w:val="004C5972"/>
    <w:rsid w:val="004D47DD"/>
    <w:rsid w:val="004E402B"/>
    <w:rsid w:val="00502B1D"/>
    <w:rsid w:val="00505331"/>
    <w:rsid w:val="00527082"/>
    <w:rsid w:val="00535667"/>
    <w:rsid w:val="00545253"/>
    <w:rsid w:val="00554F2B"/>
    <w:rsid w:val="00555980"/>
    <w:rsid w:val="00581571"/>
    <w:rsid w:val="00581609"/>
    <w:rsid w:val="00593730"/>
    <w:rsid w:val="0059673E"/>
    <w:rsid w:val="005A2EE5"/>
    <w:rsid w:val="005A729C"/>
    <w:rsid w:val="005B48AD"/>
    <w:rsid w:val="005D283E"/>
    <w:rsid w:val="005F0075"/>
    <w:rsid w:val="005F4DA7"/>
    <w:rsid w:val="005F77B4"/>
    <w:rsid w:val="00607D09"/>
    <w:rsid w:val="00626241"/>
    <w:rsid w:val="00651041"/>
    <w:rsid w:val="006606C9"/>
    <w:rsid w:val="00672D68"/>
    <w:rsid w:val="006847C0"/>
    <w:rsid w:val="00697B08"/>
    <w:rsid w:val="006B55FD"/>
    <w:rsid w:val="006B7193"/>
    <w:rsid w:val="006E4BFD"/>
    <w:rsid w:val="00706814"/>
    <w:rsid w:val="00713CF9"/>
    <w:rsid w:val="007279D8"/>
    <w:rsid w:val="00740C07"/>
    <w:rsid w:val="00747F8B"/>
    <w:rsid w:val="00787173"/>
    <w:rsid w:val="00791CDB"/>
    <w:rsid w:val="007D0B70"/>
    <w:rsid w:val="007F55ED"/>
    <w:rsid w:val="008031A9"/>
    <w:rsid w:val="00820C73"/>
    <w:rsid w:val="00837F31"/>
    <w:rsid w:val="00851D64"/>
    <w:rsid w:val="008619AD"/>
    <w:rsid w:val="00864BBB"/>
    <w:rsid w:val="00881DBF"/>
    <w:rsid w:val="00900755"/>
    <w:rsid w:val="009148EC"/>
    <w:rsid w:val="009670A3"/>
    <w:rsid w:val="009672E3"/>
    <w:rsid w:val="009806A5"/>
    <w:rsid w:val="00994DDA"/>
    <w:rsid w:val="00995BE1"/>
    <w:rsid w:val="009B58F0"/>
    <w:rsid w:val="009F51E9"/>
    <w:rsid w:val="009F7664"/>
    <w:rsid w:val="00A05ADB"/>
    <w:rsid w:val="00A13880"/>
    <w:rsid w:val="00A1413C"/>
    <w:rsid w:val="00A52C19"/>
    <w:rsid w:val="00A577D9"/>
    <w:rsid w:val="00A70664"/>
    <w:rsid w:val="00A904EF"/>
    <w:rsid w:val="00A911D1"/>
    <w:rsid w:val="00A91D8E"/>
    <w:rsid w:val="00AF1EC0"/>
    <w:rsid w:val="00B03A60"/>
    <w:rsid w:val="00B10B28"/>
    <w:rsid w:val="00B33FDE"/>
    <w:rsid w:val="00B467E4"/>
    <w:rsid w:val="00B80219"/>
    <w:rsid w:val="00B80E9E"/>
    <w:rsid w:val="00B810B6"/>
    <w:rsid w:val="00B87876"/>
    <w:rsid w:val="00B95152"/>
    <w:rsid w:val="00BB284F"/>
    <w:rsid w:val="00BC495F"/>
    <w:rsid w:val="00BD3E21"/>
    <w:rsid w:val="00BD579A"/>
    <w:rsid w:val="00BD5831"/>
    <w:rsid w:val="00BF6681"/>
    <w:rsid w:val="00C00220"/>
    <w:rsid w:val="00C12285"/>
    <w:rsid w:val="00C24768"/>
    <w:rsid w:val="00C353AF"/>
    <w:rsid w:val="00C379C4"/>
    <w:rsid w:val="00C4600E"/>
    <w:rsid w:val="00C574F0"/>
    <w:rsid w:val="00C75E66"/>
    <w:rsid w:val="00CC0C77"/>
    <w:rsid w:val="00CF4338"/>
    <w:rsid w:val="00D04689"/>
    <w:rsid w:val="00D11B7E"/>
    <w:rsid w:val="00D37A49"/>
    <w:rsid w:val="00D519A6"/>
    <w:rsid w:val="00D575A2"/>
    <w:rsid w:val="00D71DC5"/>
    <w:rsid w:val="00D77A62"/>
    <w:rsid w:val="00D80195"/>
    <w:rsid w:val="00D975C7"/>
    <w:rsid w:val="00DB3085"/>
    <w:rsid w:val="00DF2277"/>
    <w:rsid w:val="00DF66A9"/>
    <w:rsid w:val="00E11A17"/>
    <w:rsid w:val="00E155BB"/>
    <w:rsid w:val="00E22C6F"/>
    <w:rsid w:val="00E470A8"/>
    <w:rsid w:val="00E65FCD"/>
    <w:rsid w:val="00E7163B"/>
    <w:rsid w:val="00E903D5"/>
    <w:rsid w:val="00E91A3B"/>
    <w:rsid w:val="00E97B8C"/>
    <w:rsid w:val="00EE7008"/>
    <w:rsid w:val="00EE793A"/>
    <w:rsid w:val="00EE7B5A"/>
    <w:rsid w:val="00EF05B8"/>
    <w:rsid w:val="00EF7DB9"/>
    <w:rsid w:val="00F04058"/>
    <w:rsid w:val="00F064D6"/>
    <w:rsid w:val="00F1612A"/>
    <w:rsid w:val="00F2146C"/>
    <w:rsid w:val="00F774DE"/>
    <w:rsid w:val="00F83CCF"/>
    <w:rsid w:val="00FA2315"/>
    <w:rsid w:val="00FA3024"/>
    <w:rsid w:val="00FA6190"/>
    <w:rsid w:val="00FD1FFB"/>
    <w:rsid w:val="00FE525E"/>
    <w:rsid w:val="00FE61B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810B6"/>
  </w:style>
  <w:style w:type="paragraph" w:styleId="Heading1">
    <w:name w:val="heading 1"/>
    <w:basedOn w:val="Normal1"/>
    <w:next w:val="Normal1"/>
    <w:rsid w:val="005F77B4"/>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rsid w:val="005F77B4"/>
    <w:pPr>
      <w:keepNext/>
      <w:keepLines/>
      <w:spacing w:before="360" w:after="80"/>
      <w:outlineLvl w:val="1"/>
    </w:pPr>
    <w:rPr>
      <w:b/>
      <w:sz w:val="36"/>
      <w:szCs w:val="36"/>
    </w:rPr>
  </w:style>
  <w:style w:type="paragraph" w:styleId="Heading3">
    <w:name w:val="heading 3"/>
    <w:basedOn w:val="Normal1"/>
    <w:next w:val="Normal1"/>
    <w:rsid w:val="005F77B4"/>
    <w:pPr>
      <w:keepNext/>
      <w:keepLines/>
      <w:spacing w:before="280" w:after="80"/>
      <w:outlineLvl w:val="2"/>
    </w:pPr>
    <w:rPr>
      <w:b/>
      <w:sz w:val="28"/>
      <w:szCs w:val="28"/>
    </w:rPr>
  </w:style>
  <w:style w:type="paragraph" w:styleId="Heading4">
    <w:name w:val="heading 4"/>
    <w:basedOn w:val="Normal1"/>
    <w:next w:val="Normal1"/>
    <w:rsid w:val="005F77B4"/>
    <w:pPr>
      <w:keepNext/>
      <w:keepLines/>
      <w:spacing w:before="240" w:after="40"/>
      <w:outlineLvl w:val="3"/>
    </w:pPr>
    <w:rPr>
      <w:b/>
    </w:rPr>
  </w:style>
  <w:style w:type="paragraph" w:styleId="Heading5">
    <w:name w:val="heading 5"/>
    <w:basedOn w:val="Normal1"/>
    <w:next w:val="Normal1"/>
    <w:rsid w:val="005F77B4"/>
    <w:pPr>
      <w:keepNext/>
      <w:keepLines/>
      <w:spacing w:before="220" w:after="40"/>
      <w:outlineLvl w:val="4"/>
    </w:pPr>
    <w:rPr>
      <w:b/>
      <w:sz w:val="22"/>
      <w:szCs w:val="22"/>
    </w:rPr>
  </w:style>
  <w:style w:type="paragraph" w:styleId="Heading6">
    <w:name w:val="heading 6"/>
    <w:basedOn w:val="Normal1"/>
    <w:next w:val="Normal1"/>
    <w:rsid w:val="005F77B4"/>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5F77B4"/>
  </w:style>
  <w:style w:type="paragraph" w:styleId="Title">
    <w:name w:val="Title"/>
    <w:basedOn w:val="Normal1"/>
    <w:next w:val="Normal1"/>
    <w:rsid w:val="005F77B4"/>
    <w:pPr>
      <w:keepNext/>
      <w:keepLines/>
      <w:spacing w:after="300"/>
    </w:pPr>
    <w:rPr>
      <w:rFonts w:ascii="Calibri" w:eastAsia="Calibri" w:hAnsi="Calibri" w:cs="Calibri"/>
      <w:sz w:val="52"/>
      <w:szCs w:val="52"/>
    </w:rPr>
  </w:style>
  <w:style w:type="paragraph" w:styleId="Subtitle">
    <w:name w:val="Subtitle"/>
    <w:basedOn w:val="Normal1"/>
    <w:next w:val="Normal1"/>
    <w:rsid w:val="005F77B4"/>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5F77B4"/>
  </w:style>
  <w:style w:type="character" w:customStyle="1" w:styleId="CommentTextChar">
    <w:name w:val="Comment Text Char"/>
    <w:basedOn w:val="DefaultParagraphFont"/>
    <w:link w:val="CommentText"/>
    <w:uiPriority w:val="99"/>
    <w:semiHidden/>
    <w:rsid w:val="005F77B4"/>
  </w:style>
  <w:style w:type="character" w:styleId="CommentReference">
    <w:name w:val="annotation reference"/>
    <w:basedOn w:val="DefaultParagraphFont"/>
    <w:uiPriority w:val="99"/>
    <w:semiHidden/>
    <w:unhideWhenUsed/>
    <w:rsid w:val="005F77B4"/>
    <w:rPr>
      <w:sz w:val="18"/>
      <w:szCs w:val="18"/>
    </w:rPr>
  </w:style>
  <w:style w:type="paragraph" w:styleId="BalloonText">
    <w:name w:val="Balloon Text"/>
    <w:basedOn w:val="Normal"/>
    <w:link w:val="BalloonTextChar"/>
    <w:uiPriority w:val="99"/>
    <w:semiHidden/>
    <w:unhideWhenUsed/>
    <w:rsid w:val="00C00220"/>
    <w:rPr>
      <w:rFonts w:ascii="Lucida Grande" w:hAnsi="Lucida Grande"/>
      <w:sz w:val="18"/>
      <w:szCs w:val="18"/>
    </w:rPr>
  </w:style>
  <w:style w:type="character" w:customStyle="1" w:styleId="BalloonTextChar">
    <w:name w:val="Balloon Text Char"/>
    <w:basedOn w:val="DefaultParagraphFont"/>
    <w:link w:val="BalloonText"/>
    <w:uiPriority w:val="99"/>
    <w:semiHidden/>
    <w:rsid w:val="00C00220"/>
    <w:rPr>
      <w:rFonts w:ascii="Lucida Grande" w:hAnsi="Lucida Grande"/>
      <w:sz w:val="18"/>
      <w:szCs w:val="18"/>
    </w:rPr>
  </w:style>
  <w:style w:type="table" w:styleId="TableGrid">
    <w:name w:val="Table Grid"/>
    <w:basedOn w:val="TableNormal"/>
    <w:uiPriority w:val="59"/>
    <w:rsid w:val="001A60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155BB"/>
    <w:rPr>
      <w:b/>
      <w:bCs/>
      <w:sz w:val="20"/>
      <w:szCs w:val="20"/>
    </w:rPr>
  </w:style>
  <w:style w:type="character" w:customStyle="1" w:styleId="CommentSubjectChar">
    <w:name w:val="Comment Subject Char"/>
    <w:basedOn w:val="CommentTextChar"/>
    <w:link w:val="CommentSubject"/>
    <w:uiPriority w:val="99"/>
    <w:semiHidden/>
    <w:rsid w:val="00E155BB"/>
    <w:rPr>
      <w:b/>
      <w:bCs/>
      <w:sz w:val="20"/>
      <w:szCs w:val="20"/>
    </w:rPr>
  </w:style>
  <w:style w:type="character" w:styleId="Hyperlink">
    <w:name w:val="Hyperlink"/>
    <w:basedOn w:val="DefaultParagraphFont"/>
    <w:rsid w:val="00995BE1"/>
    <w:rPr>
      <w:color w:val="0000FF" w:themeColor="hyperlink"/>
      <w:u w:val="single"/>
    </w:rPr>
  </w:style>
  <w:style w:type="character" w:customStyle="1" w:styleId="apple-converted-space">
    <w:name w:val="apple-converted-space"/>
    <w:basedOn w:val="DefaultParagraphFont"/>
    <w:rsid w:val="005A2EE5"/>
  </w:style>
  <w:style w:type="character" w:styleId="FollowedHyperlink">
    <w:name w:val="FollowedHyperlink"/>
    <w:basedOn w:val="DefaultParagraphFont"/>
    <w:rsid w:val="003C015B"/>
    <w:rPr>
      <w:color w:val="800080" w:themeColor="followedHyperlink"/>
      <w:u w:val="single"/>
    </w:rPr>
  </w:style>
  <w:style w:type="paragraph" w:styleId="NormalWeb">
    <w:name w:val="Normal (Web)"/>
    <w:basedOn w:val="Normal"/>
    <w:uiPriority w:val="99"/>
    <w:semiHidden/>
    <w:unhideWhenUsed/>
    <w:rsid w:val="00E22C6F"/>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rsid w:val="003E08B5"/>
    <w:pPr>
      <w:ind w:left="720"/>
      <w:contextualSpacing/>
    </w:pPr>
  </w:style>
  <w:style w:type="character" w:customStyle="1" w:styleId="popup">
    <w:name w:val="popup"/>
    <w:basedOn w:val="DefaultParagraphFont"/>
    <w:rsid w:val="003A7F12"/>
  </w:style>
  <w:style w:type="paragraph" w:styleId="Footer">
    <w:name w:val="footer"/>
    <w:basedOn w:val="Normal"/>
    <w:link w:val="FooterChar"/>
    <w:rsid w:val="007F55ED"/>
    <w:pPr>
      <w:tabs>
        <w:tab w:val="center" w:pos="4320"/>
        <w:tab w:val="right" w:pos="8640"/>
      </w:tabs>
    </w:pPr>
  </w:style>
  <w:style w:type="character" w:customStyle="1" w:styleId="FooterChar">
    <w:name w:val="Footer Char"/>
    <w:basedOn w:val="DefaultParagraphFont"/>
    <w:link w:val="Footer"/>
    <w:rsid w:val="007F55ED"/>
  </w:style>
  <w:style w:type="character" w:styleId="PageNumber">
    <w:name w:val="page number"/>
    <w:basedOn w:val="DefaultParagraphFont"/>
    <w:rsid w:val="007F55ED"/>
  </w:style>
</w:styles>
</file>

<file path=word/webSettings.xml><?xml version="1.0" encoding="utf-8"?>
<w:webSettings xmlns:r="http://schemas.openxmlformats.org/officeDocument/2006/relationships" xmlns:w="http://schemas.openxmlformats.org/wordprocessingml/2006/main">
  <w:divs>
    <w:div w:id="147402375">
      <w:bodyDiv w:val="1"/>
      <w:marLeft w:val="0"/>
      <w:marRight w:val="0"/>
      <w:marTop w:val="0"/>
      <w:marBottom w:val="0"/>
      <w:divBdr>
        <w:top w:val="none" w:sz="0" w:space="0" w:color="auto"/>
        <w:left w:val="none" w:sz="0" w:space="0" w:color="auto"/>
        <w:bottom w:val="none" w:sz="0" w:space="0" w:color="auto"/>
        <w:right w:val="none" w:sz="0" w:space="0" w:color="auto"/>
      </w:divBdr>
    </w:div>
    <w:div w:id="284626696">
      <w:bodyDiv w:val="1"/>
      <w:marLeft w:val="0"/>
      <w:marRight w:val="0"/>
      <w:marTop w:val="0"/>
      <w:marBottom w:val="0"/>
      <w:divBdr>
        <w:top w:val="none" w:sz="0" w:space="0" w:color="auto"/>
        <w:left w:val="none" w:sz="0" w:space="0" w:color="auto"/>
        <w:bottom w:val="none" w:sz="0" w:space="0" w:color="auto"/>
        <w:right w:val="none" w:sz="0" w:space="0" w:color="auto"/>
      </w:divBdr>
    </w:div>
    <w:div w:id="287055904">
      <w:bodyDiv w:val="1"/>
      <w:marLeft w:val="0"/>
      <w:marRight w:val="0"/>
      <w:marTop w:val="0"/>
      <w:marBottom w:val="0"/>
      <w:divBdr>
        <w:top w:val="none" w:sz="0" w:space="0" w:color="auto"/>
        <w:left w:val="none" w:sz="0" w:space="0" w:color="auto"/>
        <w:bottom w:val="none" w:sz="0" w:space="0" w:color="auto"/>
        <w:right w:val="none" w:sz="0" w:space="0" w:color="auto"/>
      </w:divBdr>
    </w:div>
    <w:div w:id="669455190">
      <w:bodyDiv w:val="1"/>
      <w:marLeft w:val="0"/>
      <w:marRight w:val="0"/>
      <w:marTop w:val="0"/>
      <w:marBottom w:val="0"/>
      <w:divBdr>
        <w:top w:val="none" w:sz="0" w:space="0" w:color="auto"/>
        <w:left w:val="none" w:sz="0" w:space="0" w:color="auto"/>
        <w:bottom w:val="none" w:sz="0" w:space="0" w:color="auto"/>
        <w:right w:val="none" w:sz="0" w:space="0" w:color="auto"/>
      </w:divBdr>
    </w:div>
    <w:div w:id="1035470345">
      <w:bodyDiv w:val="1"/>
      <w:marLeft w:val="0"/>
      <w:marRight w:val="0"/>
      <w:marTop w:val="0"/>
      <w:marBottom w:val="0"/>
      <w:divBdr>
        <w:top w:val="none" w:sz="0" w:space="0" w:color="auto"/>
        <w:left w:val="none" w:sz="0" w:space="0" w:color="auto"/>
        <w:bottom w:val="none" w:sz="0" w:space="0" w:color="auto"/>
        <w:right w:val="none" w:sz="0" w:space="0" w:color="auto"/>
      </w:divBdr>
    </w:div>
    <w:div w:id="1307738031">
      <w:bodyDiv w:val="1"/>
      <w:marLeft w:val="0"/>
      <w:marRight w:val="0"/>
      <w:marTop w:val="0"/>
      <w:marBottom w:val="0"/>
      <w:divBdr>
        <w:top w:val="none" w:sz="0" w:space="0" w:color="auto"/>
        <w:left w:val="none" w:sz="0" w:space="0" w:color="auto"/>
        <w:bottom w:val="none" w:sz="0" w:space="0" w:color="auto"/>
        <w:right w:val="none" w:sz="0" w:space="0" w:color="auto"/>
      </w:divBdr>
    </w:div>
    <w:div w:id="1318075845">
      <w:bodyDiv w:val="1"/>
      <w:marLeft w:val="0"/>
      <w:marRight w:val="0"/>
      <w:marTop w:val="0"/>
      <w:marBottom w:val="0"/>
      <w:divBdr>
        <w:top w:val="none" w:sz="0" w:space="0" w:color="auto"/>
        <w:left w:val="none" w:sz="0" w:space="0" w:color="auto"/>
        <w:bottom w:val="none" w:sz="0" w:space="0" w:color="auto"/>
        <w:right w:val="none" w:sz="0" w:space="0" w:color="auto"/>
      </w:divBdr>
    </w:div>
    <w:div w:id="1509759385">
      <w:bodyDiv w:val="1"/>
      <w:marLeft w:val="0"/>
      <w:marRight w:val="0"/>
      <w:marTop w:val="0"/>
      <w:marBottom w:val="0"/>
      <w:divBdr>
        <w:top w:val="none" w:sz="0" w:space="0" w:color="auto"/>
        <w:left w:val="none" w:sz="0" w:space="0" w:color="auto"/>
        <w:bottom w:val="none" w:sz="0" w:space="0" w:color="auto"/>
        <w:right w:val="none" w:sz="0" w:space="0" w:color="auto"/>
      </w:divBdr>
    </w:div>
    <w:div w:id="1587688527">
      <w:bodyDiv w:val="1"/>
      <w:marLeft w:val="0"/>
      <w:marRight w:val="0"/>
      <w:marTop w:val="0"/>
      <w:marBottom w:val="0"/>
      <w:divBdr>
        <w:top w:val="none" w:sz="0" w:space="0" w:color="auto"/>
        <w:left w:val="none" w:sz="0" w:space="0" w:color="auto"/>
        <w:bottom w:val="none" w:sz="0" w:space="0" w:color="auto"/>
        <w:right w:val="none" w:sz="0" w:space="0" w:color="auto"/>
      </w:divBdr>
    </w:div>
    <w:div w:id="1745713257">
      <w:bodyDiv w:val="1"/>
      <w:marLeft w:val="0"/>
      <w:marRight w:val="0"/>
      <w:marTop w:val="0"/>
      <w:marBottom w:val="0"/>
      <w:divBdr>
        <w:top w:val="none" w:sz="0" w:space="0" w:color="auto"/>
        <w:left w:val="none" w:sz="0" w:space="0" w:color="auto"/>
        <w:bottom w:val="none" w:sz="0" w:space="0" w:color="auto"/>
        <w:right w:val="none" w:sz="0" w:space="0" w:color="auto"/>
      </w:divBdr>
    </w:div>
    <w:div w:id="2068533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2"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mailto:stephanie.schuttler@gmail.com" TargetMode="External"/><Relationship Id="rId11" Type="http://schemas.openxmlformats.org/officeDocument/2006/relationships/hyperlink" Target="http://illuminations.nctm.org/Lesson.aspx?id=2528" TargetMode="External"/><Relationship Id="rId12" Type="http://schemas.openxmlformats.org/officeDocument/2006/relationships/hyperlink" Target="http://illuminations.nctm.org/Lesson.aspx?id=2528" TargetMode="External"/><Relationship Id="rId13" Type="http://schemas.openxmlformats.org/officeDocument/2006/relationships/hyperlink" Target="mailto:abcdbelair@gmail.com" TargetMode="External"/><Relationship Id="rId14" Type="http://schemas.openxmlformats.org/officeDocument/2006/relationships/hyperlink" Target="mailto:stephanie.schuttler@gmail.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mammal.si.edu/" TargetMode="External"/><Relationship Id="rId8" Type="http://schemas.openxmlformats.org/officeDocument/2006/relationships/hyperlink" Target="mailto:stephanie.schuttler@naturalsciences.org" TargetMode="External"/><Relationship Id="rId9" Type="http://schemas.openxmlformats.org/officeDocument/2006/relationships/hyperlink" Target="http://studentsdiscover.org/teaching-modules/camera-trap-stake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2311</Words>
  <Characters>13173</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Manager/>
  <Company>North Carolina State University</Company>
  <LinksUpToDate>false</LinksUpToDate>
  <CharactersWithSpaces>16177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Hibler</dc:creator>
  <cp:keywords/>
  <dc:description/>
  <cp:lastModifiedBy>Carla Burgess</cp:lastModifiedBy>
  <cp:revision>58</cp:revision>
  <cp:lastPrinted>2016-05-04T15:33:00Z</cp:lastPrinted>
  <dcterms:created xsi:type="dcterms:W3CDTF">2016-05-10T17:51:00Z</dcterms:created>
  <dcterms:modified xsi:type="dcterms:W3CDTF">2016-05-20T19:40:00Z</dcterms:modified>
  <cp:category/>
</cp:coreProperties>
</file>